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AD25A" w14:textId="43F40219" w:rsidR="008112F4" w:rsidRDefault="00BE7D1D" w:rsidP="000C593D">
      <w:pPr>
        <w:bidi/>
        <w:spacing w:after="0"/>
        <w:jc w:val="center"/>
        <w:rPr>
          <w:rFonts w:asciiTheme="majorBidi" w:hAnsiTheme="majorBidi" w:cs="B Nazanin"/>
          <w:b/>
          <w:bCs/>
          <w:sz w:val="28"/>
          <w:szCs w:val="28"/>
          <w:rtl/>
          <w:lang w:bidi="fa-IR"/>
        </w:rPr>
      </w:pPr>
      <w:r>
        <w:rPr>
          <w:noProof/>
        </w:rPr>
        <w:drawing>
          <wp:inline distT="0" distB="0" distL="0" distR="0" wp14:anchorId="52F70DC3" wp14:editId="53CF9B85">
            <wp:extent cx="1182340" cy="720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4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EA13A5" w14:textId="1DB7CB47" w:rsidR="008112F4" w:rsidRDefault="00D761B0" w:rsidP="000C593D">
      <w:pPr>
        <w:bidi/>
        <w:spacing w:after="0"/>
        <w:jc w:val="center"/>
        <w:rPr>
          <w:rFonts w:cs="B Nazanin"/>
          <w:sz w:val="24"/>
          <w:szCs w:val="24"/>
          <w:rtl/>
        </w:rPr>
      </w:pPr>
      <w:r w:rsidRPr="006C32F3">
        <w:rPr>
          <w:rFonts w:cs="B Nazanin" w:hint="cs"/>
          <w:sz w:val="24"/>
          <w:szCs w:val="24"/>
          <w:rtl/>
        </w:rPr>
        <w:t>فرم تعارض منافع</w:t>
      </w:r>
    </w:p>
    <w:p w14:paraId="73B81975" w14:textId="77777777" w:rsidR="006C32F3" w:rsidRDefault="006C32F3" w:rsidP="006C32F3">
      <w:pPr>
        <w:bidi/>
        <w:spacing w:after="0"/>
        <w:jc w:val="center"/>
        <w:rPr>
          <w:rFonts w:cs="B Nazanin"/>
          <w:sz w:val="24"/>
          <w:szCs w:val="24"/>
          <w:rtl/>
        </w:rPr>
      </w:pPr>
    </w:p>
    <w:p w14:paraId="4F575E18" w14:textId="77777777" w:rsidR="001F090E" w:rsidRDefault="001F090E" w:rsidP="001E48DF">
      <w:pPr>
        <w:bidi/>
        <w:spacing w:after="0"/>
        <w:jc w:val="both"/>
        <w:rPr>
          <w:rFonts w:asciiTheme="majorBidi" w:hAnsiTheme="majorBidi" w:cs="B Nazanin"/>
          <w:rtl/>
          <w:lang w:bidi="fa-IR"/>
        </w:rPr>
      </w:pPr>
    </w:p>
    <w:p w14:paraId="680036A3" w14:textId="7E138EB9" w:rsidR="006C32F3" w:rsidRDefault="00D81DBD" w:rsidP="001F090E">
      <w:pPr>
        <w:bidi/>
        <w:spacing w:after="0"/>
        <w:jc w:val="both"/>
        <w:rPr>
          <w:rFonts w:asciiTheme="majorBidi" w:hAnsiTheme="majorBidi" w:cs="B Nazanin"/>
          <w:b/>
          <w:bCs/>
          <w:rtl/>
          <w:lang w:bidi="fa-IR"/>
        </w:rPr>
      </w:pPr>
      <w:r>
        <w:rPr>
          <w:rFonts w:asciiTheme="majorBidi" w:hAnsiTheme="majorBidi" w:cs="B Nazanin" w:hint="cs"/>
          <w:rtl/>
          <w:lang w:bidi="fa-IR"/>
        </w:rPr>
        <w:t xml:space="preserve">به‌موجب </w:t>
      </w:r>
      <w:r w:rsidR="00924572">
        <w:rPr>
          <w:rFonts w:asciiTheme="majorBidi" w:hAnsiTheme="majorBidi" w:cs="B Nazanin" w:hint="cs"/>
          <w:rtl/>
          <w:lang w:bidi="fa-IR"/>
        </w:rPr>
        <w:t>توافقنامه پیشِ</w:t>
      </w:r>
      <w:r w:rsidR="00924572">
        <w:rPr>
          <w:rFonts w:asciiTheme="majorBidi" w:hAnsiTheme="majorBidi" w:cs="B Nazanin" w:hint="eastAsia"/>
          <w:rtl/>
          <w:lang w:bidi="fa-IR"/>
        </w:rPr>
        <w:t>‌</w:t>
      </w:r>
      <w:r w:rsidR="00924572">
        <w:rPr>
          <w:rFonts w:asciiTheme="majorBidi" w:hAnsiTheme="majorBidi" w:cs="B Nazanin" w:hint="cs"/>
          <w:rtl/>
          <w:lang w:bidi="fa-IR"/>
        </w:rPr>
        <w:t xml:space="preserve">رو، </w:t>
      </w:r>
      <w:r w:rsidR="001E48DF" w:rsidRPr="001E48DF">
        <w:rPr>
          <w:rFonts w:asciiTheme="majorBidi" w:hAnsiTheme="majorBidi" w:cs="B Nazanin"/>
          <w:rtl/>
          <w:lang w:bidi="fa-IR"/>
        </w:rPr>
        <w:t>نو</w:t>
      </w:r>
      <w:r w:rsidR="001E48DF" w:rsidRPr="001E48DF">
        <w:rPr>
          <w:rFonts w:asciiTheme="majorBidi" w:hAnsiTheme="majorBidi" w:cs="B Nazanin" w:hint="cs"/>
          <w:rtl/>
          <w:lang w:bidi="fa-IR"/>
        </w:rPr>
        <w:t>ی</w:t>
      </w:r>
      <w:r w:rsidR="001E48DF" w:rsidRPr="001E48DF">
        <w:rPr>
          <w:rFonts w:asciiTheme="majorBidi" w:hAnsiTheme="majorBidi" w:cs="B Nazanin" w:hint="eastAsia"/>
          <w:rtl/>
          <w:lang w:bidi="fa-IR"/>
        </w:rPr>
        <w:t>سنده</w:t>
      </w:r>
      <w:r w:rsidR="001E48DF" w:rsidRPr="001E48DF">
        <w:rPr>
          <w:rFonts w:asciiTheme="majorBidi" w:hAnsiTheme="majorBidi" w:cs="B Nazanin"/>
          <w:rtl/>
          <w:lang w:bidi="fa-IR"/>
        </w:rPr>
        <w:t xml:space="preserve"> (گان) مقاله اعلام م</w:t>
      </w:r>
      <w:r w:rsidR="001E48DF" w:rsidRPr="001E48DF">
        <w:rPr>
          <w:rFonts w:asciiTheme="majorBidi" w:hAnsiTheme="majorBidi" w:cs="B Nazanin" w:hint="cs"/>
          <w:rtl/>
          <w:lang w:bidi="fa-IR"/>
        </w:rPr>
        <w:t>ی</w:t>
      </w:r>
      <w:r w:rsidR="00924572">
        <w:rPr>
          <w:rFonts w:asciiTheme="majorBidi" w:hAnsiTheme="majorBidi" w:cs="B Nazanin" w:hint="eastAsia"/>
          <w:rtl/>
          <w:lang w:bidi="fa-IR"/>
        </w:rPr>
        <w:t>‌</w:t>
      </w:r>
      <w:r w:rsidR="00924572">
        <w:rPr>
          <w:rFonts w:asciiTheme="majorBidi" w:hAnsiTheme="majorBidi" w:cs="B Nazanin" w:hint="cs"/>
          <w:rtl/>
          <w:lang w:bidi="fa-IR"/>
        </w:rPr>
        <w:t>دارند</w:t>
      </w:r>
      <w:r w:rsidR="001E48DF" w:rsidRPr="001E48DF">
        <w:rPr>
          <w:rFonts w:asciiTheme="majorBidi" w:hAnsiTheme="majorBidi" w:cs="B Nazanin"/>
          <w:rtl/>
          <w:lang w:bidi="fa-IR"/>
        </w:rPr>
        <w:t xml:space="preserve"> که در </w:t>
      </w:r>
      <w:r w:rsidR="00924572">
        <w:rPr>
          <w:rFonts w:asciiTheme="majorBidi" w:hAnsiTheme="majorBidi" w:cs="B Nazanin" w:hint="cs"/>
          <w:rtl/>
          <w:lang w:bidi="fa-IR"/>
        </w:rPr>
        <w:t>خصوص</w:t>
      </w:r>
      <w:r w:rsidR="001E48DF" w:rsidRPr="001E48DF">
        <w:rPr>
          <w:rFonts w:asciiTheme="majorBidi" w:hAnsiTheme="majorBidi" w:cs="B Nazanin"/>
          <w:rtl/>
          <w:lang w:bidi="fa-IR"/>
        </w:rPr>
        <w:t xml:space="preserve"> انتشار مقاله ارائه</w:t>
      </w:r>
      <w:r w:rsidR="001E48DF">
        <w:rPr>
          <w:rFonts w:asciiTheme="majorBidi" w:hAnsiTheme="majorBidi" w:cs="B Nazanin" w:hint="cs"/>
          <w:rtl/>
          <w:lang w:bidi="fa-IR"/>
        </w:rPr>
        <w:t>‌</w:t>
      </w:r>
      <w:r w:rsidR="001E48DF" w:rsidRPr="001E48DF">
        <w:rPr>
          <w:rFonts w:asciiTheme="majorBidi" w:hAnsiTheme="majorBidi" w:cs="B Nazanin"/>
          <w:rtl/>
          <w:lang w:bidi="fa-IR"/>
        </w:rPr>
        <w:t>شده به</w:t>
      </w:r>
      <w:r w:rsidR="001E48DF">
        <w:rPr>
          <w:rFonts w:asciiTheme="majorBidi" w:hAnsiTheme="majorBidi" w:cs="B Nazanin" w:hint="cs"/>
          <w:rtl/>
          <w:lang w:bidi="fa-IR"/>
        </w:rPr>
        <w:t>‌</w:t>
      </w:r>
      <w:r w:rsidR="001E48DF" w:rsidRPr="001E48DF">
        <w:rPr>
          <w:rFonts w:asciiTheme="majorBidi" w:hAnsiTheme="majorBidi" w:cs="B Nazanin"/>
          <w:rtl/>
          <w:lang w:bidi="fa-IR"/>
        </w:rPr>
        <w:t xml:space="preserve">طور کامل از </w:t>
      </w:r>
      <w:r w:rsidR="001E48DF" w:rsidRPr="00924572">
        <w:rPr>
          <w:rFonts w:asciiTheme="majorBidi" w:hAnsiTheme="majorBidi" w:cs="B Nazanin"/>
          <w:b/>
          <w:bCs/>
          <w:rtl/>
          <w:lang w:bidi="fa-IR"/>
        </w:rPr>
        <w:t>اخلاق نشر</w:t>
      </w:r>
      <w:r w:rsidR="001E48DF" w:rsidRPr="001E48DF">
        <w:rPr>
          <w:rFonts w:asciiTheme="majorBidi" w:hAnsiTheme="majorBidi" w:cs="B Nazanin"/>
          <w:rtl/>
          <w:lang w:bidi="fa-IR"/>
        </w:rPr>
        <w:t xml:space="preserve">، ازجمله </w:t>
      </w:r>
      <w:r w:rsidR="001E48DF" w:rsidRPr="00924572">
        <w:rPr>
          <w:rFonts w:asciiTheme="majorBidi" w:hAnsiTheme="majorBidi" w:cs="B Nazanin"/>
          <w:b/>
          <w:bCs/>
          <w:rtl/>
          <w:lang w:bidi="fa-IR"/>
        </w:rPr>
        <w:t xml:space="preserve">سرقت </w:t>
      </w:r>
      <w:r w:rsidR="00924572" w:rsidRPr="00924572">
        <w:rPr>
          <w:rFonts w:asciiTheme="majorBidi" w:hAnsiTheme="majorBidi" w:cs="B Nazanin" w:hint="cs"/>
          <w:b/>
          <w:bCs/>
          <w:rtl/>
          <w:lang w:bidi="fa-IR"/>
        </w:rPr>
        <w:t>علمی/</w:t>
      </w:r>
      <w:r w:rsidR="001E48DF" w:rsidRPr="00924572">
        <w:rPr>
          <w:rFonts w:asciiTheme="majorBidi" w:hAnsiTheme="majorBidi" w:cs="B Nazanin"/>
          <w:b/>
          <w:bCs/>
          <w:rtl/>
          <w:lang w:bidi="fa-IR"/>
        </w:rPr>
        <w:t>ادب</w:t>
      </w:r>
      <w:r w:rsidR="001E48DF" w:rsidRPr="00924572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="001E48DF" w:rsidRPr="00924572">
        <w:rPr>
          <w:rFonts w:asciiTheme="majorBidi" w:hAnsiTheme="majorBidi" w:cs="B Nazanin" w:hint="eastAsia"/>
          <w:b/>
          <w:bCs/>
          <w:rtl/>
          <w:lang w:bidi="fa-IR"/>
        </w:rPr>
        <w:t>،</w:t>
      </w:r>
      <w:r w:rsidR="001E48DF" w:rsidRPr="00924572">
        <w:rPr>
          <w:rFonts w:asciiTheme="majorBidi" w:hAnsiTheme="majorBidi" w:cs="B Nazanin"/>
          <w:b/>
          <w:bCs/>
          <w:rtl/>
          <w:lang w:bidi="fa-IR"/>
        </w:rPr>
        <w:t xml:space="preserve"> سوء رفتار، جعل داده‏ها و </w:t>
      </w:r>
      <w:r w:rsidR="001E48DF" w:rsidRPr="00924572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="001E48DF" w:rsidRPr="00924572">
        <w:rPr>
          <w:rFonts w:asciiTheme="majorBidi" w:hAnsiTheme="majorBidi" w:cs="B Nazanin" w:hint="eastAsia"/>
          <w:b/>
          <w:bCs/>
          <w:rtl/>
          <w:lang w:bidi="fa-IR"/>
        </w:rPr>
        <w:t>ا</w:t>
      </w:r>
      <w:r w:rsidR="001E48DF" w:rsidRPr="00924572">
        <w:rPr>
          <w:rFonts w:asciiTheme="majorBidi" w:hAnsiTheme="majorBidi" w:cs="B Nazanin"/>
          <w:b/>
          <w:bCs/>
          <w:rtl/>
          <w:lang w:bidi="fa-IR"/>
        </w:rPr>
        <w:t xml:space="preserve"> ارسال و انتشار دوگانه</w:t>
      </w:r>
      <w:r w:rsidR="001E48DF" w:rsidRPr="001E48DF">
        <w:rPr>
          <w:rFonts w:asciiTheme="majorBidi" w:hAnsiTheme="majorBidi" w:cs="B Nazanin"/>
          <w:rtl/>
          <w:lang w:bidi="fa-IR"/>
        </w:rPr>
        <w:t>، پره</w:t>
      </w:r>
      <w:r w:rsidR="001E48DF" w:rsidRPr="001E48DF">
        <w:rPr>
          <w:rFonts w:asciiTheme="majorBidi" w:hAnsiTheme="majorBidi" w:cs="B Nazanin" w:hint="cs"/>
          <w:rtl/>
          <w:lang w:bidi="fa-IR"/>
        </w:rPr>
        <w:t>ی</w:t>
      </w:r>
      <w:r w:rsidR="001E48DF" w:rsidRPr="001E48DF">
        <w:rPr>
          <w:rFonts w:asciiTheme="majorBidi" w:hAnsiTheme="majorBidi" w:cs="B Nazanin" w:hint="eastAsia"/>
          <w:rtl/>
          <w:lang w:bidi="fa-IR"/>
        </w:rPr>
        <w:t>ز</w:t>
      </w:r>
      <w:r w:rsidR="001E48DF" w:rsidRPr="001E48DF">
        <w:rPr>
          <w:rFonts w:asciiTheme="majorBidi" w:hAnsiTheme="majorBidi" w:cs="B Nazanin"/>
          <w:rtl/>
          <w:lang w:bidi="fa-IR"/>
        </w:rPr>
        <w:t xml:space="preserve"> نموده‏اند و منافع تجار</w:t>
      </w:r>
      <w:r w:rsidR="001E48DF" w:rsidRPr="001E48DF">
        <w:rPr>
          <w:rFonts w:asciiTheme="majorBidi" w:hAnsiTheme="majorBidi" w:cs="B Nazanin" w:hint="cs"/>
          <w:rtl/>
          <w:lang w:bidi="fa-IR"/>
        </w:rPr>
        <w:t>ی</w:t>
      </w:r>
      <w:r w:rsidR="001E48DF" w:rsidRPr="001E48DF">
        <w:rPr>
          <w:rFonts w:asciiTheme="majorBidi" w:hAnsiTheme="majorBidi" w:cs="B Nazanin"/>
          <w:rtl/>
          <w:lang w:bidi="fa-IR"/>
        </w:rPr>
        <w:t xml:space="preserve"> در ا</w:t>
      </w:r>
      <w:r w:rsidR="001E48DF" w:rsidRPr="001E48DF">
        <w:rPr>
          <w:rFonts w:asciiTheme="majorBidi" w:hAnsiTheme="majorBidi" w:cs="B Nazanin" w:hint="cs"/>
          <w:rtl/>
          <w:lang w:bidi="fa-IR"/>
        </w:rPr>
        <w:t>ی</w:t>
      </w:r>
      <w:r w:rsidR="001E48DF" w:rsidRPr="001E48DF">
        <w:rPr>
          <w:rFonts w:asciiTheme="majorBidi" w:hAnsiTheme="majorBidi" w:cs="B Nazanin" w:hint="eastAsia"/>
          <w:rtl/>
          <w:lang w:bidi="fa-IR"/>
        </w:rPr>
        <w:t>ن</w:t>
      </w:r>
      <w:r w:rsidR="001E48DF" w:rsidRPr="001E48DF">
        <w:rPr>
          <w:rFonts w:asciiTheme="majorBidi" w:hAnsiTheme="majorBidi" w:cs="B Nazanin"/>
          <w:rtl/>
          <w:lang w:bidi="fa-IR"/>
        </w:rPr>
        <w:t xml:space="preserve"> راستا وجو</w:t>
      </w:r>
      <w:r w:rsidR="001E48DF" w:rsidRPr="001E48DF">
        <w:rPr>
          <w:rFonts w:asciiTheme="majorBidi" w:hAnsiTheme="majorBidi" w:cs="B Nazanin" w:hint="eastAsia"/>
          <w:rtl/>
          <w:lang w:bidi="fa-IR"/>
        </w:rPr>
        <w:t>د</w:t>
      </w:r>
      <w:r w:rsidR="001E48DF" w:rsidRPr="001E48DF">
        <w:rPr>
          <w:rFonts w:asciiTheme="majorBidi" w:hAnsiTheme="majorBidi" w:cs="B Nazanin"/>
          <w:rtl/>
          <w:lang w:bidi="fa-IR"/>
        </w:rPr>
        <w:t xml:space="preserve"> </w:t>
      </w:r>
      <w:r w:rsidR="001E48DF" w:rsidRPr="002B3B06">
        <w:rPr>
          <w:rFonts w:asciiTheme="majorBidi" w:hAnsiTheme="majorBidi" w:cs="B Nazanin"/>
          <w:b/>
          <w:bCs/>
          <w:rtl/>
          <w:lang w:bidi="fa-IR"/>
        </w:rPr>
        <w:t>ندارد</w:t>
      </w:r>
      <w:r w:rsidR="001E48DF" w:rsidRPr="001E48DF">
        <w:rPr>
          <w:rFonts w:asciiTheme="majorBidi" w:hAnsiTheme="majorBidi" w:cs="B Nazanin"/>
          <w:rtl/>
          <w:lang w:bidi="fa-IR"/>
        </w:rPr>
        <w:t xml:space="preserve"> و نو</w:t>
      </w:r>
      <w:r w:rsidR="001E48DF" w:rsidRPr="001E48DF">
        <w:rPr>
          <w:rFonts w:asciiTheme="majorBidi" w:hAnsiTheme="majorBidi" w:cs="B Nazanin" w:hint="cs"/>
          <w:rtl/>
          <w:lang w:bidi="fa-IR"/>
        </w:rPr>
        <w:t>ی</w:t>
      </w:r>
      <w:r w:rsidR="001E48DF" w:rsidRPr="001E48DF">
        <w:rPr>
          <w:rFonts w:asciiTheme="majorBidi" w:hAnsiTheme="majorBidi" w:cs="B Nazanin" w:hint="eastAsia"/>
          <w:rtl/>
          <w:lang w:bidi="fa-IR"/>
        </w:rPr>
        <w:t>سندگان</w:t>
      </w:r>
      <w:r w:rsidR="001E48DF" w:rsidRPr="001E48DF">
        <w:rPr>
          <w:rFonts w:asciiTheme="majorBidi" w:hAnsiTheme="majorBidi" w:cs="B Nazanin"/>
          <w:rtl/>
          <w:lang w:bidi="fa-IR"/>
        </w:rPr>
        <w:t xml:space="preserve"> در قبال ارائه اثر خود وجه</w:t>
      </w:r>
      <w:r w:rsidR="001E48DF" w:rsidRPr="001E48DF">
        <w:rPr>
          <w:rFonts w:asciiTheme="majorBidi" w:hAnsiTheme="majorBidi" w:cs="B Nazanin" w:hint="cs"/>
          <w:rtl/>
          <w:lang w:bidi="fa-IR"/>
        </w:rPr>
        <w:t>ی</w:t>
      </w:r>
      <w:r w:rsidR="001E48DF" w:rsidRPr="001E48DF">
        <w:rPr>
          <w:rFonts w:asciiTheme="majorBidi" w:hAnsiTheme="majorBidi" w:cs="B Nazanin"/>
          <w:rtl/>
          <w:lang w:bidi="fa-IR"/>
        </w:rPr>
        <w:t xml:space="preserve"> در</w:t>
      </w:r>
      <w:r w:rsidR="001E48DF" w:rsidRPr="001E48DF">
        <w:rPr>
          <w:rFonts w:asciiTheme="majorBidi" w:hAnsiTheme="majorBidi" w:cs="B Nazanin" w:hint="cs"/>
          <w:rtl/>
          <w:lang w:bidi="fa-IR"/>
        </w:rPr>
        <w:t>ی</w:t>
      </w:r>
      <w:r w:rsidR="001E48DF" w:rsidRPr="001E48DF">
        <w:rPr>
          <w:rFonts w:asciiTheme="majorBidi" w:hAnsiTheme="majorBidi" w:cs="B Nazanin" w:hint="eastAsia"/>
          <w:rtl/>
          <w:lang w:bidi="fa-IR"/>
        </w:rPr>
        <w:t>افت</w:t>
      </w:r>
      <w:r w:rsidR="001E48DF" w:rsidRPr="001E48DF">
        <w:rPr>
          <w:rFonts w:asciiTheme="majorBidi" w:hAnsiTheme="majorBidi" w:cs="B Nazanin"/>
          <w:rtl/>
          <w:lang w:bidi="fa-IR"/>
        </w:rPr>
        <w:t xml:space="preserve"> </w:t>
      </w:r>
      <w:r w:rsidR="002B3B06">
        <w:rPr>
          <w:rFonts w:asciiTheme="majorBidi" w:hAnsiTheme="majorBidi" w:cs="B Nazanin" w:hint="cs"/>
          <w:rtl/>
          <w:lang w:bidi="fa-IR"/>
        </w:rPr>
        <w:t>نکرده</w:t>
      </w:r>
      <w:r w:rsidR="001E48DF" w:rsidRPr="001E48DF">
        <w:rPr>
          <w:rFonts w:asciiTheme="majorBidi" w:hAnsiTheme="majorBidi" w:cs="B Nazanin"/>
          <w:rtl/>
          <w:lang w:bidi="fa-IR"/>
        </w:rPr>
        <w:t>‏اند. فرم تعارض منافع نشان م</w:t>
      </w:r>
      <w:r w:rsidR="001E48DF" w:rsidRPr="001E48DF">
        <w:rPr>
          <w:rFonts w:asciiTheme="majorBidi" w:hAnsiTheme="majorBidi" w:cs="B Nazanin" w:hint="cs"/>
          <w:rtl/>
          <w:lang w:bidi="fa-IR"/>
        </w:rPr>
        <w:t>ی‏</w:t>
      </w:r>
      <w:r w:rsidR="001E48DF" w:rsidRPr="001E48DF">
        <w:rPr>
          <w:rFonts w:asciiTheme="majorBidi" w:hAnsiTheme="majorBidi" w:cs="B Nazanin" w:hint="eastAsia"/>
          <w:rtl/>
          <w:lang w:bidi="fa-IR"/>
        </w:rPr>
        <w:t>دهد</w:t>
      </w:r>
      <w:r w:rsidR="001E48DF" w:rsidRPr="001E48DF">
        <w:rPr>
          <w:rFonts w:asciiTheme="majorBidi" w:hAnsiTheme="majorBidi" w:cs="B Nazanin"/>
          <w:rtl/>
          <w:lang w:bidi="fa-IR"/>
        </w:rPr>
        <w:t xml:space="preserve"> که متن مقاله چگونه توسط نو</w:t>
      </w:r>
      <w:r w:rsidR="001E48DF" w:rsidRPr="001E48DF">
        <w:rPr>
          <w:rFonts w:asciiTheme="majorBidi" w:hAnsiTheme="majorBidi" w:cs="B Nazanin" w:hint="cs"/>
          <w:rtl/>
          <w:lang w:bidi="fa-IR"/>
        </w:rPr>
        <w:t>ی</w:t>
      </w:r>
      <w:r w:rsidR="001E48DF" w:rsidRPr="001E48DF">
        <w:rPr>
          <w:rFonts w:asciiTheme="majorBidi" w:hAnsiTheme="majorBidi" w:cs="B Nazanin" w:hint="eastAsia"/>
          <w:rtl/>
          <w:lang w:bidi="fa-IR"/>
        </w:rPr>
        <w:t>سندگان</w:t>
      </w:r>
      <w:r w:rsidR="001E48DF" w:rsidRPr="001E48DF">
        <w:rPr>
          <w:rFonts w:asciiTheme="majorBidi" w:hAnsiTheme="majorBidi" w:cs="B Nazanin"/>
          <w:rtl/>
          <w:lang w:bidi="fa-IR"/>
        </w:rPr>
        <w:t xml:space="preserve"> ته</w:t>
      </w:r>
      <w:r w:rsidR="001E48DF" w:rsidRPr="001E48DF">
        <w:rPr>
          <w:rFonts w:asciiTheme="majorBidi" w:hAnsiTheme="majorBidi" w:cs="B Nazanin" w:hint="cs"/>
          <w:rtl/>
          <w:lang w:bidi="fa-IR"/>
        </w:rPr>
        <w:t>ی</w:t>
      </w:r>
      <w:r w:rsidR="001E48DF" w:rsidRPr="001E48DF">
        <w:rPr>
          <w:rFonts w:asciiTheme="majorBidi" w:hAnsiTheme="majorBidi" w:cs="B Nazanin" w:hint="eastAsia"/>
          <w:rtl/>
          <w:lang w:bidi="fa-IR"/>
        </w:rPr>
        <w:t>ه</w:t>
      </w:r>
      <w:r w:rsidR="001E48DF" w:rsidRPr="001E48DF">
        <w:rPr>
          <w:rFonts w:asciiTheme="majorBidi" w:hAnsiTheme="majorBidi" w:cs="B Nazanin"/>
          <w:rtl/>
          <w:lang w:bidi="fa-IR"/>
        </w:rPr>
        <w:t xml:space="preserve"> و ارائه شده است. نو</w:t>
      </w:r>
      <w:r w:rsidR="001E48DF" w:rsidRPr="001E48DF">
        <w:rPr>
          <w:rFonts w:asciiTheme="majorBidi" w:hAnsiTheme="majorBidi" w:cs="B Nazanin" w:hint="cs"/>
          <w:rtl/>
          <w:lang w:bidi="fa-IR"/>
        </w:rPr>
        <w:t>ی</w:t>
      </w:r>
      <w:r w:rsidR="001E48DF" w:rsidRPr="001E48DF">
        <w:rPr>
          <w:rFonts w:asciiTheme="majorBidi" w:hAnsiTheme="majorBidi" w:cs="B Nazanin" w:hint="eastAsia"/>
          <w:rtl/>
          <w:lang w:bidi="fa-IR"/>
        </w:rPr>
        <w:t>سنده</w:t>
      </w:r>
      <w:r w:rsidR="001E48DF" w:rsidRPr="001E48DF">
        <w:rPr>
          <w:rFonts w:asciiTheme="majorBidi" w:hAnsiTheme="majorBidi" w:cs="B Nazanin"/>
          <w:rtl/>
          <w:lang w:bidi="fa-IR"/>
        </w:rPr>
        <w:t xml:space="preserve"> مسئول از جانب سا</w:t>
      </w:r>
      <w:r w:rsidR="001E48DF" w:rsidRPr="001E48DF">
        <w:rPr>
          <w:rFonts w:asciiTheme="majorBidi" w:hAnsiTheme="majorBidi" w:cs="B Nazanin" w:hint="cs"/>
          <w:rtl/>
          <w:lang w:bidi="fa-IR"/>
        </w:rPr>
        <w:t>ی</w:t>
      </w:r>
      <w:r w:rsidR="001E48DF" w:rsidRPr="001E48DF">
        <w:rPr>
          <w:rFonts w:asciiTheme="majorBidi" w:hAnsiTheme="majorBidi" w:cs="B Nazanin" w:hint="eastAsia"/>
          <w:rtl/>
          <w:lang w:bidi="fa-IR"/>
        </w:rPr>
        <w:t>ر</w:t>
      </w:r>
      <w:r w:rsidR="001E48DF" w:rsidRPr="001E48DF">
        <w:rPr>
          <w:rFonts w:asciiTheme="majorBidi" w:hAnsiTheme="majorBidi" w:cs="B Nazanin"/>
          <w:rtl/>
          <w:lang w:bidi="fa-IR"/>
        </w:rPr>
        <w:t xml:space="preserve"> نو</w:t>
      </w:r>
      <w:r w:rsidR="001E48DF" w:rsidRPr="001E48DF">
        <w:rPr>
          <w:rFonts w:asciiTheme="majorBidi" w:hAnsiTheme="majorBidi" w:cs="B Nazanin" w:hint="cs"/>
          <w:rtl/>
          <w:lang w:bidi="fa-IR"/>
        </w:rPr>
        <w:t>ی</w:t>
      </w:r>
      <w:r w:rsidR="001E48DF" w:rsidRPr="001E48DF">
        <w:rPr>
          <w:rFonts w:asciiTheme="majorBidi" w:hAnsiTheme="majorBidi" w:cs="B Nazanin" w:hint="eastAsia"/>
          <w:rtl/>
          <w:lang w:bidi="fa-IR"/>
        </w:rPr>
        <w:t>سندگان</w:t>
      </w:r>
      <w:r w:rsidR="001E48DF" w:rsidRPr="001E48DF">
        <w:rPr>
          <w:rFonts w:asciiTheme="majorBidi" w:hAnsiTheme="majorBidi" w:cs="B Nazanin"/>
          <w:rtl/>
          <w:lang w:bidi="fa-IR"/>
        </w:rPr>
        <w:t xml:space="preserve"> ا</w:t>
      </w:r>
      <w:r w:rsidR="001E48DF" w:rsidRPr="001E48DF">
        <w:rPr>
          <w:rFonts w:asciiTheme="majorBidi" w:hAnsiTheme="majorBidi" w:cs="B Nazanin" w:hint="cs"/>
          <w:rtl/>
          <w:lang w:bidi="fa-IR"/>
        </w:rPr>
        <w:t>ی</w:t>
      </w:r>
      <w:r w:rsidR="001E48DF" w:rsidRPr="001E48DF">
        <w:rPr>
          <w:rFonts w:asciiTheme="majorBidi" w:hAnsiTheme="majorBidi" w:cs="B Nazanin" w:hint="eastAsia"/>
          <w:rtl/>
          <w:lang w:bidi="fa-IR"/>
        </w:rPr>
        <w:t>ن</w:t>
      </w:r>
      <w:r w:rsidR="001E48DF" w:rsidRPr="001E48DF">
        <w:rPr>
          <w:rFonts w:asciiTheme="majorBidi" w:hAnsiTheme="majorBidi" w:cs="B Nazanin"/>
          <w:rtl/>
          <w:lang w:bidi="fa-IR"/>
        </w:rPr>
        <w:t xml:space="preserve"> فرم را امضا</w:t>
      </w:r>
      <w:r w:rsidR="00500C44">
        <w:rPr>
          <w:rFonts w:asciiTheme="majorBidi" w:hAnsiTheme="majorBidi" w:cs="B Nazanin" w:hint="cs"/>
          <w:rtl/>
          <w:lang w:bidi="fa-IR"/>
        </w:rPr>
        <w:t>ء کرده</w:t>
      </w:r>
      <w:r w:rsidR="001E48DF" w:rsidRPr="001E48DF">
        <w:rPr>
          <w:rFonts w:asciiTheme="majorBidi" w:hAnsiTheme="majorBidi" w:cs="B Nazanin"/>
          <w:rtl/>
          <w:lang w:bidi="fa-IR"/>
        </w:rPr>
        <w:t xml:space="preserve"> و اصالت محتوا</w:t>
      </w:r>
      <w:r w:rsidR="00500C44">
        <w:rPr>
          <w:rFonts w:asciiTheme="majorBidi" w:hAnsiTheme="majorBidi" w:cs="B Nazanin" w:hint="cs"/>
          <w:rtl/>
          <w:lang w:bidi="fa-IR"/>
        </w:rPr>
        <w:t>ی</w:t>
      </w:r>
      <w:r w:rsidR="001E48DF" w:rsidRPr="001E48DF">
        <w:rPr>
          <w:rFonts w:asciiTheme="majorBidi" w:hAnsiTheme="majorBidi" w:cs="B Nazanin"/>
          <w:rtl/>
          <w:lang w:bidi="fa-IR"/>
        </w:rPr>
        <w:t xml:space="preserve"> آن </w:t>
      </w:r>
      <w:r w:rsidR="001E48DF" w:rsidRPr="001E48DF">
        <w:rPr>
          <w:rFonts w:asciiTheme="majorBidi" w:hAnsiTheme="majorBidi" w:cs="B Nazanin" w:hint="eastAsia"/>
          <w:rtl/>
          <w:lang w:bidi="fa-IR"/>
        </w:rPr>
        <w:t>را</w:t>
      </w:r>
      <w:r w:rsidR="001E48DF" w:rsidRPr="001E48DF">
        <w:rPr>
          <w:rFonts w:asciiTheme="majorBidi" w:hAnsiTheme="majorBidi" w:cs="B Nazanin"/>
          <w:rtl/>
          <w:lang w:bidi="fa-IR"/>
        </w:rPr>
        <w:t xml:space="preserve"> اعلام م</w:t>
      </w:r>
      <w:r w:rsidR="001E48DF" w:rsidRPr="001E48DF">
        <w:rPr>
          <w:rFonts w:asciiTheme="majorBidi" w:hAnsiTheme="majorBidi" w:cs="B Nazanin" w:hint="cs"/>
          <w:rtl/>
          <w:lang w:bidi="fa-IR"/>
        </w:rPr>
        <w:t>ی‏‏</w:t>
      </w:r>
      <w:r w:rsidR="001E48DF" w:rsidRPr="001E48DF">
        <w:rPr>
          <w:rFonts w:asciiTheme="majorBidi" w:hAnsiTheme="majorBidi" w:cs="B Nazanin" w:hint="eastAsia"/>
          <w:rtl/>
          <w:lang w:bidi="fa-IR"/>
        </w:rPr>
        <w:t>نما</w:t>
      </w:r>
      <w:r w:rsidR="001E48DF" w:rsidRPr="001E48DF">
        <w:rPr>
          <w:rFonts w:asciiTheme="majorBidi" w:hAnsiTheme="majorBidi" w:cs="B Nazanin" w:hint="cs"/>
          <w:rtl/>
          <w:lang w:bidi="fa-IR"/>
        </w:rPr>
        <w:t>ی</w:t>
      </w:r>
      <w:r w:rsidR="001E48DF" w:rsidRPr="001E48DF">
        <w:rPr>
          <w:rFonts w:asciiTheme="majorBidi" w:hAnsiTheme="majorBidi" w:cs="B Nazanin" w:hint="eastAsia"/>
          <w:rtl/>
          <w:lang w:bidi="fa-IR"/>
        </w:rPr>
        <w:t>د</w:t>
      </w:r>
      <w:r w:rsidR="001E48DF" w:rsidRPr="001E48DF">
        <w:rPr>
          <w:rFonts w:asciiTheme="majorBidi" w:hAnsiTheme="majorBidi" w:cs="B Nazanin"/>
          <w:rtl/>
          <w:lang w:bidi="fa-IR"/>
        </w:rPr>
        <w:t>. نو</w:t>
      </w:r>
      <w:r w:rsidR="001E48DF" w:rsidRPr="001E48DF">
        <w:rPr>
          <w:rFonts w:asciiTheme="majorBidi" w:hAnsiTheme="majorBidi" w:cs="B Nazanin" w:hint="cs"/>
          <w:rtl/>
          <w:lang w:bidi="fa-IR"/>
        </w:rPr>
        <w:t>ی</w:t>
      </w:r>
      <w:r w:rsidR="001E48DF" w:rsidRPr="001E48DF">
        <w:rPr>
          <w:rFonts w:asciiTheme="majorBidi" w:hAnsiTheme="majorBidi" w:cs="B Nazanin" w:hint="eastAsia"/>
          <w:rtl/>
          <w:lang w:bidi="fa-IR"/>
        </w:rPr>
        <w:t>سنده</w:t>
      </w:r>
      <w:r w:rsidR="001E48DF" w:rsidRPr="001E48DF">
        <w:rPr>
          <w:rFonts w:asciiTheme="majorBidi" w:hAnsiTheme="majorBidi" w:cs="B Nazanin"/>
          <w:rtl/>
          <w:lang w:bidi="fa-IR"/>
        </w:rPr>
        <w:t xml:space="preserve"> مسئول اعلام م</w:t>
      </w:r>
      <w:r w:rsidR="001E48DF" w:rsidRPr="001E48DF">
        <w:rPr>
          <w:rFonts w:asciiTheme="majorBidi" w:hAnsiTheme="majorBidi" w:cs="B Nazanin" w:hint="cs"/>
          <w:rtl/>
          <w:lang w:bidi="fa-IR"/>
        </w:rPr>
        <w:t>ی‏</w:t>
      </w:r>
      <w:r w:rsidR="001E48DF" w:rsidRPr="001E48DF">
        <w:rPr>
          <w:rFonts w:asciiTheme="majorBidi" w:hAnsiTheme="majorBidi" w:cs="B Nazanin" w:hint="eastAsia"/>
          <w:rtl/>
          <w:lang w:bidi="fa-IR"/>
        </w:rPr>
        <w:t>دارد</w:t>
      </w:r>
      <w:r w:rsidR="001E48DF" w:rsidRPr="001E48DF">
        <w:rPr>
          <w:rFonts w:asciiTheme="majorBidi" w:hAnsiTheme="majorBidi" w:cs="B Nazanin"/>
          <w:rtl/>
          <w:lang w:bidi="fa-IR"/>
        </w:rPr>
        <w:t xml:space="preserve"> که ا</w:t>
      </w:r>
      <w:r w:rsidR="001E48DF" w:rsidRPr="001E48DF">
        <w:rPr>
          <w:rFonts w:asciiTheme="majorBidi" w:hAnsiTheme="majorBidi" w:cs="B Nazanin" w:hint="cs"/>
          <w:rtl/>
          <w:lang w:bidi="fa-IR"/>
        </w:rPr>
        <w:t>ی</w:t>
      </w:r>
      <w:r w:rsidR="001E48DF" w:rsidRPr="001E48DF">
        <w:rPr>
          <w:rFonts w:asciiTheme="majorBidi" w:hAnsiTheme="majorBidi" w:cs="B Nazanin" w:hint="eastAsia"/>
          <w:rtl/>
          <w:lang w:bidi="fa-IR"/>
        </w:rPr>
        <w:t>ن</w:t>
      </w:r>
      <w:r w:rsidR="001E48DF" w:rsidRPr="001E48DF">
        <w:rPr>
          <w:rFonts w:asciiTheme="majorBidi" w:hAnsiTheme="majorBidi" w:cs="B Nazanin"/>
          <w:rtl/>
          <w:lang w:bidi="fa-IR"/>
        </w:rPr>
        <w:t xml:space="preserve"> اثر </w:t>
      </w:r>
      <w:r w:rsidR="00500C44" w:rsidRPr="003536EE">
        <w:rPr>
          <w:rFonts w:asciiTheme="majorBidi" w:hAnsiTheme="majorBidi" w:cs="B Nazanin" w:hint="cs"/>
          <w:b/>
          <w:bCs/>
          <w:rtl/>
          <w:lang w:bidi="fa-IR"/>
        </w:rPr>
        <w:t>پیش</w:t>
      </w:r>
      <w:r w:rsidR="00500C44" w:rsidRPr="003536EE">
        <w:rPr>
          <w:rFonts w:asciiTheme="majorBidi" w:hAnsiTheme="majorBidi" w:cs="B Nazanin" w:hint="eastAsia"/>
          <w:b/>
          <w:bCs/>
          <w:rtl/>
          <w:lang w:bidi="fa-IR"/>
        </w:rPr>
        <w:t>‌</w:t>
      </w:r>
      <w:r w:rsidR="00500C44" w:rsidRPr="003536EE">
        <w:rPr>
          <w:rFonts w:asciiTheme="majorBidi" w:hAnsiTheme="majorBidi" w:cs="B Nazanin" w:hint="cs"/>
          <w:b/>
          <w:bCs/>
          <w:rtl/>
          <w:lang w:bidi="fa-IR"/>
        </w:rPr>
        <w:t>تر</w:t>
      </w:r>
      <w:r w:rsidR="001E48DF" w:rsidRPr="003536EE">
        <w:rPr>
          <w:rFonts w:asciiTheme="majorBidi" w:hAnsiTheme="majorBidi" w:cs="B Nazanin"/>
          <w:b/>
          <w:bCs/>
          <w:rtl/>
          <w:lang w:bidi="fa-IR"/>
        </w:rPr>
        <w:t xml:space="preserve"> در جا</w:t>
      </w:r>
      <w:r w:rsidR="001E48DF" w:rsidRPr="003536EE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="001E48DF" w:rsidRPr="003536EE">
        <w:rPr>
          <w:rFonts w:asciiTheme="majorBidi" w:hAnsiTheme="majorBidi" w:cs="B Nazanin"/>
          <w:b/>
          <w:bCs/>
          <w:rtl/>
          <w:lang w:bidi="fa-IR"/>
        </w:rPr>
        <w:t xml:space="preserve"> د</w:t>
      </w:r>
      <w:r w:rsidR="001E48DF" w:rsidRPr="003536EE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="001E48DF" w:rsidRPr="003536EE">
        <w:rPr>
          <w:rFonts w:asciiTheme="majorBidi" w:hAnsiTheme="majorBidi" w:cs="B Nazanin" w:hint="eastAsia"/>
          <w:b/>
          <w:bCs/>
          <w:rtl/>
          <w:lang w:bidi="fa-IR"/>
        </w:rPr>
        <w:t>گر</w:t>
      </w:r>
      <w:r w:rsidR="001E48DF" w:rsidRPr="003536EE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="001E48DF" w:rsidRPr="001E48DF">
        <w:rPr>
          <w:rFonts w:asciiTheme="majorBidi" w:hAnsiTheme="majorBidi" w:cs="B Nazanin"/>
          <w:rtl/>
          <w:lang w:bidi="fa-IR"/>
        </w:rPr>
        <w:t xml:space="preserve"> </w:t>
      </w:r>
      <w:r w:rsidR="001E48DF" w:rsidRPr="00500C44">
        <w:rPr>
          <w:rFonts w:asciiTheme="majorBidi" w:hAnsiTheme="majorBidi" w:cs="B Nazanin"/>
          <w:b/>
          <w:bCs/>
          <w:rtl/>
          <w:lang w:bidi="fa-IR"/>
        </w:rPr>
        <w:t>منتشر نشده</w:t>
      </w:r>
      <w:r w:rsidR="00500C44" w:rsidRPr="00500C44">
        <w:rPr>
          <w:rFonts w:asciiTheme="majorBidi" w:hAnsiTheme="majorBidi" w:cs="B Nazanin" w:hint="cs"/>
          <w:b/>
          <w:bCs/>
          <w:rtl/>
          <w:lang w:bidi="fa-IR"/>
        </w:rPr>
        <w:t xml:space="preserve"> است</w:t>
      </w:r>
      <w:r w:rsidR="003536EE">
        <w:rPr>
          <w:rFonts w:asciiTheme="majorBidi" w:hAnsiTheme="majorBidi" w:cs="B Nazanin" w:hint="cs"/>
          <w:rtl/>
          <w:lang w:bidi="fa-IR"/>
        </w:rPr>
        <w:t>،</w:t>
      </w:r>
      <w:r w:rsidR="001E48DF" w:rsidRPr="001E48DF">
        <w:rPr>
          <w:rFonts w:asciiTheme="majorBidi" w:hAnsiTheme="majorBidi" w:cs="B Nazanin"/>
          <w:rtl/>
          <w:lang w:bidi="fa-IR"/>
        </w:rPr>
        <w:t xml:space="preserve"> </w:t>
      </w:r>
      <w:r w:rsidR="001E48DF" w:rsidRPr="003536EE">
        <w:rPr>
          <w:rFonts w:asciiTheme="majorBidi" w:hAnsiTheme="majorBidi" w:cs="B Nazanin"/>
          <w:b/>
          <w:bCs/>
          <w:rtl/>
          <w:lang w:bidi="fa-IR"/>
        </w:rPr>
        <w:t>هم</w:t>
      </w:r>
      <w:r w:rsidR="00500C44" w:rsidRPr="003536EE">
        <w:rPr>
          <w:rFonts w:asciiTheme="majorBidi" w:hAnsiTheme="majorBidi" w:cs="B Nazanin" w:hint="cs"/>
          <w:b/>
          <w:bCs/>
          <w:rtl/>
          <w:lang w:bidi="fa-IR"/>
        </w:rPr>
        <w:t>‌</w:t>
      </w:r>
      <w:r w:rsidR="001E48DF" w:rsidRPr="003536EE">
        <w:rPr>
          <w:rFonts w:asciiTheme="majorBidi" w:hAnsiTheme="majorBidi" w:cs="B Nazanin"/>
          <w:b/>
          <w:bCs/>
          <w:rtl/>
          <w:lang w:bidi="fa-IR"/>
        </w:rPr>
        <w:t>زمان به نشر</w:t>
      </w:r>
      <w:r w:rsidR="001E48DF" w:rsidRPr="003536EE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="001E48DF" w:rsidRPr="003536EE">
        <w:rPr>
          <w:rFonts w:asciiTheme="majorBidi" w:hAnsiTheme="majorBidi" w:cs="B Nazanin" w:hint="eastAsia"/>
          <w:b/>
          <w:bCs/>
          <w:rtl/>
          <w:lang w:bidi="fa-IR"/>
        </w:rPr>
        <w:t>ه</w:t>
      </w:r>
      <w:r w:rsidR="001E48DF" w:rsidRPr="003536EE">
        <w:rPr>
          <w:rFonts w:asciiTheme="majorBidi" w:hAnsiTheme="majorBidi" w:cs="B Nazanin"/>
          <w:b/>
          <w:bCs/>
          <w:rtl/>
          <w:lang w:bidi="fa-IR"/>
        </w:rPr>
        <w:t xml:space="preserve"> د</w:t>
      </w:r>
      <w:r w:rsidR="001E48DF" w:rsidRPr="003536EE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="001E48DF" w:rsidRPr="003536EE">
        <w:rPr>
          <w:rFonts w:asciiTheme="majorBidi" w:hAnsiTheme="majorBidi" w:cs="B Nazanin" w:hint="eastAsia"/>
          <w:b/>
          <w:bCs/>
          <w:rtl/>
          <w:lang w:bidi="fa-IR"/>
        </w:rPr>
        <w:t>گر</w:t>
      </w:r>
      <w:r w:rsidR="001E48DF" w:rsidRPr="003536EE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="001E48DF" w:rsidRPr="003536EE">
        <w:rPr>
          <w:rFonts w:asciiTheme="majorBidi" w:hAnsiTheme="majorBidi" w:cs="B Nazanin"/>
          <w:b/>
          <w:bCs/>
          <w:rtl/>
          <w:lang w:bidi="fa-IR"/>
        </w:rPr>
        <w:t xml:space="preserve"> ارائه نگرد</w:t>
      </w:r>
      <w:r w:rsidR="001E48DF" w:rsidRPr="003536EE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="001E48DF" w:rsidRPr="003536EE">
        <w:rPr>
          <w:rFonts w:asciiTheme="majorBidi" w:hAnsiTheme="majorBidi" w:cs="B Nazanin" w:hint="eastAsia"/>
          <w:b/>
          <w:bCs/>
          <w:rtl/>
          <w:lang w:bidi="fa-IR"/>
        </w:rPr>
        <w:t>ده</w:t>
      </w:r>
      <w:r w:rsidR="001E48DF" w:rsidRPr="003536EE">
        <w:rPr>
          <w:rFonts w:asciiTheme="majorBidi" w:hAnsiTheme="majorBidi" w:cs="B Nazanin"/>
          <w:b/>
          <w:bCs/>
          <w:rtl/>
          <w:lang w:bidi="fa-IR"/>
        </w:rPr>
        <w:t xml:space="preserve"> است</w:t>
      </w:r>
      <w:r w:rsidR="003536EE">
        <w:rPr>
          <w:rFonts w:asciiTheme="majorBidi" w:hAnsiTheme="majorBidi" w:cs="B Nazanin" w:hint="cs"/>
          <w:rtl/>
          <w:lang w:bidi="fa-IR"/>
        </w:rPr>
        <w:t xml:space="preserve"> و</w:t>
      </w:r>
      <w:r w:rsidR="001E48DF" w:rsidRPr="001E48DF">
        <w:rPr>
          <w:rFonts w:asciiTheme="majorBidi" w:hAnsiTheme="majorBidi" w:cs="B Nazanin"/>
          <w:rtl/>
          <w:lang w:bidi="fa-IR"/>
        </w:rPr>
        <w:t xml:space="preserve"> </w:t>
      </w:r>
      <w:r w:rsidR="003536EE" w:rsidRPr="003536EE">
        <w:rPr>
          <w:rFonts w:asciiTheme="majorBidi" w:hAnsiTheme="majorBidi" w:cs="B Nazanin" w:hint="cs"/>
          <w:b/>
          <w:bCs/>
          <w:rtl/>
          <w:lang w:bidi="fa-IR"/>
        </w:rPr>
        <w:t>تمامی</w:t>
      </w:r>
      <w:r w:rsidR="001E48DF" w:rsidRPr="003536EE">
        <w:rPr>
          <w:rFonts w:asciiTheme="majorBidi" w:hAnsiTheme="majorBidi" w:cs="B Nazanin"/>
          <w:b/>
          <w:bCs/>
          <w:rtl/>
          <w:lang w:bidi="fa-IR"/>
        </w:rPr>
        <w:t xml:space="preserve"> حقوق استفاده از محتوا، جداول، تصاو</w:t>
      </w:r>
      <w:r w:rsidR="001E48DF" w:rsidRPr="003536EE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="001E48DF" w:rsidRPr="003536EE">
        <w:rPr>
          <w:rFonts w:asciiTheme="majorBidi" w:hAnsiTheme="majorBidi" w:cs="B Nazanin" w:hint="eastAsia"/>
          <w:b/>
          <w:bCs/>
          <w:rtl/>
          <w:lang w:bidi="fa-IR"/>
        </w:rPr>
        <w:t>ر</w:t>
      </w:r>
      <w:r w:rsidR="001E48DF" w:rsidRPr="003536EE">
        <w:rPr>
          <w:rFonts w:asciiTheme="majorBidi" w:hAnsiTheme="majorBidi" w:cs="B Nazanin"/>
          <w:b/>
          <w:bCs/>
          <w:rtl/>
          <w:lang w:bidi="fa-IR"/>
        </w:rPr>
        <w:t xml:space="preserve"> و ... به ناشر محول گرد</w:t>
      </w:r>
      <w:r w:rsidR="001E48DF" w:rsidRPr="003536EE">
        <w:rPr>
          <w:rFonts w:asciiTheme="majorBidi" w:hAnsiTheme="majorBidi" w:cs="B Nazanin" w:hint="cs"/>
          <w:b/>
          <w:bCs/>
          <w:rtl/>
          <w:lang w:bidi="fa-IR"/>
        </w:rPr>
        <w:t>ی</w:t>
      </w:r>
      <w:r w:rsidR="001E48DF" w:rsidRPr="003536EE">
        <w:rPr>
          <w:rFonts w:asciiTheme="majorBidi" w:hAnsiTheme="majorBidi" w:cs="B Nazanin" w:hint="eastAsia"/>
          <w:b/>
          <w:bCs/>
          <w:rtl/>
          <w:lang w:bidi="fa-IR"/>
        </w:rPr>
        <w:t>ده</w:t>
      </w:r>
      <w:r w:rsidR="001E48DF" w:rsidRPr="003536EE">
        <w:rPr>
          <w:rFonts w:asciiTheme="majorBidi" w:hAnsiTheme="majorBidi" w:cs="B Nazanin"/>
          <w:b/>
          <w:bCs/>
          <w:rtl/>
          <w:lang w:bidi="fa-IR"/>
        </w:rPr>
        <w:t xml:space="preserve"> است.</w:t>
      </w:r>
    </w:p>
    <w:p w14:paraId="6C4026F9" w14:textId="77777777" w:rsidR="00865B9C" w:rsidRDefault="00865B9C" w:rsidP="00865B9C">
      <w:pPr>
        <w:bidi/>
        <w:spacing w:after="0"/>
        <w:jc w:val="both"/>
        <w:rPr>
          <w:rFonts w:asciiTheme="majorBidi" w:hAnsiTheme="majorBidi" w:cs="B Nazanin"/>
          <w:b/>
          <w:bCs/>
          <w:rtl/>
          <w:lang w:bidi="fa-IR"/>
        </w:rPr>
      </w:pP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4788"/>
        <w:gridCol w:w="4788"/>
      </w:tblGrid>
      <w:tr w:rsidR="00A95464" w:rsidRPr="001625DC" w14:paraId="1F3123F9" w14:textId="77777777" w:rsidTr="003074CB">
        <w:trPr>
          <w:jc w:val="center"/>
        </w:trPr>
        <w:tc>
          <w:tcPr>
            <w:tcW w:w="4788" w:type="dxa"/>
          </w:tcPr>
          <w:p w14:paraId="43A4EAC2" w14:textId="77777777" w:rsidR="00A95464" w:rsidRDefault="00A95464" w:rsidP="00865B9C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</w:pP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نام و نام خانوادگی نویسنده مسئول</w:t>
            </w:r>
            <w:r w:rsidR="001625DC"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:</w:t>
            </w:r>
          </w:p>
          <w:p w14:paraId="026F4DA8" w14:textId="1560F448" w:rsidR="001F090E" w:rsidRPr="001625DC" w:rsidRDefault="001F090E" w:rsidP="001F090E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4788" w:type="dxa"/>
          </w:tcPr>
          <w:p w14:paraId="49A74C93" w14:textId="77777777" w:rsidR="00A95464" w:rsidRDefault="001625DC" w:rsidP="00865B9C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</w:pPr>
            <w:r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ایمیل:</w:t>
            </w:r>
          </w:p>
          <w:p w14:paraId="0302D850" w14:textId="52CCF1BC" w:rsidR="001F090E" w:rsidRPr="001625DC" w:rsidRDefault="001F090E" w:rsidP="001F090E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</w:pPr>
          </w:p>
        </w:tc>
      </w:tr>
      <w:tr w:rsidR="00A95464" w:rsidRPr="001625DC" w14:paraId="29E9C5C5" w14:textId="77777777" w:rsidTr="003074CB">
        <w:trPr>
          <w:jc w:val="center"/>
        </w:trPr>
        <w:tc>
          <w:tcPr>
            <w:tcW w:w="4788" w:type="dxa"/>
          </w:tcPr>
          <w:p w14:paraId="24577996" w14:textId="77777777" w:rsidR="00A95464" w:rsidRDefault="001625DC" w:rsidP="00865B9C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</w:pPr>
            <w:r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وابستگی سازمانی:</w:t>
            </w:r>
          </w:p>
          <w:p w14:paraId="3B3DC6B1" w14:textId="66A36018" w:rsidR="001F090E" w:rsidRPr="001625DC" w:rsidRDefault="001F090E" w:rsidP="001F090E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4788" w:type="dxa"/>
          </w:tcPr>
          <w:p w14:paraId="2F6AC786" w14:textId="77777777" w:rsidR="00A95464" w:rsidRDefault="001625DC" w:rsidP="00865B9C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</w:pPr>
            <w:r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تلفن:</w:t>
            </w:r>
          </w:p>
          <w:p w14:paraId="4BFC522F" w14:textId="0AA68F7D" w:rsidR="001F090E" w:rsidRPr="001625DC" w:rsidRDefault="001F090E" w:rsidP="001F090E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</w:pPr>
          </w:p>
        </w:tc>
      </w:tr>
      <w:tr w:rsidR="001F090E" w:rsidRPr="001625DC" w14:paraId="492E0404" w14:textId="77777777" w:rsidTr="003074CB">
        <w:trPr>
          <w:jc w:val="center"/>
        </w:trPr>
        <w:tc>
          <w:tcPr>
            <w:tcW w:w="9576" w:type="dxa"/>
            <w:gridSpan w:val="2"/>
          </w:tcPr>
          <w:p w14:paraId="61B97A29" w14:textId="23905BAD" w:rsidR="001F090E" w:rsidRDefault="001F090E" w:rsidP="001F090E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</w:pPr>
            <w:r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عنوان مقاله:</w:t>
            </w:r>
          </w:p>
          <w:p w14:paraId="38EBCD41" w14:textId="77777777" w:rsidR="001F090E" w:rsidRPr="001625DC" w:rsidRDefault="001F090E" w:rsidP="00865B9C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</w:pPr>
          </w:p>
        </w:tc>
      </w:tr>
      <w:tr w:rsidR="001625DC" w:rsidRPr="001625DC" w14:paraId="1D0E2C36" w14:textId="77777777" w:rsidTr="003074CB">
        <w:trPr>
          <w:jc w:val="center"/>
        </w:trPr>
        <w:tc>
          <w:tcPr>
            <w:tcW w:w="9576" w:type="dxa"/>
            <w:gridSpan w:val="2"/>
          </w:tcPr>
          <w:p w14:paraId="54D04115" w14:textId="77777777" w:rsidR="001625DC" w:rsidRDefault="001625DC" w:rsidP="00865B9C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</w:pP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>آ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ا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نو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سندگان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ا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مؤسسه مربوطه وجه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از 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ک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شخص ثالث (دولت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،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تجار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،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بن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اد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خصوص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و غ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ره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>) برا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هر بخش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از مقاله ارائه‌شده (شامل کمک‏ها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مال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،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نظارت بر داده‏ها، طراح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مطالعه، آماده‏ساز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اثر، تجز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ه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و تحل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ل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آمار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و ...) در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افت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نموده است؟</w:t>
            </w:r>
          </w:p>
          <w:p w14:paraId="51455DC1" w14:textId="77777777" w:rsidR="001F090E" w:rsidRDefault="001F090E" w:rsidP="001F090E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</w:pPr>
          </w:p>
          <w:p w14:paraId="10B5C08B" w14:textId="77777777" w:rsidR="00F42237" w:rsidRDefault="00F42237" w:rsidP="00F42237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</w:pPr>
          </w:p>
          <w:tbl>
            <w:tblPr>
              <w:tblStyle w:val="TableGrid"/>
              <w:tblpPr w:leftFromText="180" w:rightFromText="180" w:vertAnchor="text" w:horzAnchor="margin" w:tblpY="-319"/>
              <w:tblOverlap w:val="never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902"/>
              <w:gridCol w:w="880"/>
            </w:tblGrid>
            <w:tr w:rsidR="00F42237" w14:paraId="2C285D8A" w14:textId="77777777" w:rsidTr="00F42237">
              <w:trPr>
                <w:trHeight w:val="312"/>
              </w:trPr>
              <w:tc>
                <w:tcPr>
                  <w:tcW w:w="902" w:type="dxa"/>
                </w:tcPr>
                <w:p w14:paraId="525A3B2E" w14:textId="6072D0DF" w:rsidR="00F42237" w:rsidRDefault="00F42237" w:rsidP="00F42237">
                  <w:pPr>
                    <w:bidi/>
                    <w:jc w:val="both"/>
                    <w:rPr>
                      <w:rFonts w:asciiTheme="majorBidi" w:hAnsiTheme="majorBidi" w:cs="B Nazanin"/>
                      <w:sz w:val="20"/>
                      <w:szCs w:val="20"/>
                      <w:rtl/>
                      <w:lang w:bidi="fa-IR"/>
                    </w:rPr>
                  </w:pPr>
                  <w:r>
                    <w:rPr>
                      <w:rFonts w:asciiTheme="majorBidi" w:hAnsiTheme="majorBidi" w:cs="B Nazanin" w:hint="cs"/>
                      <w:sz w:val="20"/>
                      <w:szCs w:val="20"/>
                      <w:rtl/>
                      <w:lang w:bidi="fa-IR"/>
                    </w:rPr>
                    <w:t xml:space="preserve">بلی </w:t>
                  </w:r>
                  <w:r w:rsidR="00BA1D85">
                    <w:rPr>
                      <w:rFonts w:ascii="Times New Roman" w:hAnsi="Times New Roman" w:cs="Times New Roman"/>
                      <w:sz w:val="20"/>
                      <w:szCs w:val="20"/>
                      <w:rtl/>
                      <w:lang w:bidi="fa-IR"/>
                    </w:rPr>
                    <w:t>○</w:t>
                  </w:r>
                </w:p>
              </w:tc>
              <w:tc>
                <w:tcPr>
                  <w:tcW w:w="880" w:type="dxa"/>
                </w:tcPr>
                <w:p w14:paraId="6A9D35DD" w14:textId="173B7E8E" w:rsidR="00F42237" w:rsidRDefault="00F42237" w:rsidP="00F42237">
                  <w:pPr>
                    <w:bidi/>
                    <w:jc w:val="both"/>
                    <w:rPr>
                      <w:rFonts w:asciiTheme="majorBidi" w:hAnsiTheme="majorBidi" w:cs="B Nazanin"/>
                      <w:sz w:val="20"/>
                      <w:szCs w:val="20"/>
                      <w:rtl/>
                      <w:lang w:bidi="fa-IR"/>
                    </w:rPr>
                  </w:pPr>
                  <w:r>
                    <w:rPr>
                      <w:rFonts w:asciiTheme="majorBidi" w:hAnsiTheme="majorBidi" w:cs="B Nazanin" w:hint="cs"/>
                      <w:sz w:val="20"/>
                      <w:szCs w:val="20"/>
                      <w:rtl/>
                      <w:lang w:bidi="fa-IR"/>
                    </w:rPr>
                    <w:t>خیر</w:t>
                  </w:r>
                  <w:r w:rsidR="00BA1D85">
                    <w:rPr>
                      <w:rFonts w:asciiTheme="majorBidi" w:hAnsiTheme="majorBidi" w:cs="B Nazanin" w:hint="cs"/>
                      <w:sz w:val="20"/>
                      <w:szCs w:val="20"/>
                      <w:rtl/>
                      <w:lang w:bidi="fa-IR"/>
                    </w:rPr>
                    <w:t xml:space="preserve"> </w:t>
                  </w:r>
                  <w:r w:rsidR="00BA1D85">
                    <w:rPr>
                      <w:rFonts w:ascii="Times New Roman" w:hAnsi="Times New Roman" w:cs="Times New Roman"/>
                      <w:sz w:val="20"/>
                      <w:szCs w:val="20"/>
                      <w:rtl/>
                      <w:lang w:bidi="fa-IR"/>
                    </w:rPr>
                    <w:t>○</w:t>
                  </w:r>
                </w:p>
              </w:tc>
            </w:tr>
          </w:tbl>
          <w:p w14:paraId="5608721A" w14:textId="073275C0" w:rsidR="001625DC" w:rsidRPr="001625DC" w:rsidRDefault="001625DC" w:rsidP="001625DC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</w:pPr>
          </w:p>
        </w:tc>
      </w:tr>
      <w:tr w:rsidR="001625DC" w:rsidRPr="001625DC" w14:paraId="6B8049EE" w14:textId="77777777" w:rsidTr="003074CB">
        <w:trPr>
          <w:jc w:val="center"/>
        </w:trPr>
        <w:tc>
          <w:tcPr>
            <w:tcW w:w="9576" w:type="dxa"/>
            <w:gridSpan w:val="2"/>
          </w:tcPr>
          <w:p w14:paraId="5798E6EC" w14:textId="77777777" w:rsidR="001625DC" w:rsidRDefault="001625DC" w:rsidP="00865B9C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</w:pP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>آ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ا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نو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سندگان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هرگونه اختراع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که در حال انجام، داور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و 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ا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ثبت شده، مربوط به ا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ن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اثر را در حال انجام دارند؟</w:t>
            </w:r>
          </w:p>
          <w:p w14:paraId="17A096F3" w14:textId="77777777" w:rsidR="001F090E" w:rsidRDefault="001F090E" w:rsidP="001F090E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</w:pPr>
          </w:p>
          <w:p w14:paraId="7FD2169F" w14:textId="77777777" w:rsidR="00F42237" w:rsidRDefault="00F42237" w:rsidP="00F42237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</w:pPr>
          </w:p>
          <w:tbl>
            <w:tblPr>
              <w:tblStyle w:val="TableGrid"/>
              <w:tblpPr w:leftFromText="180" w:rightFromText="180" w:vertAnchor="text" w:horzAnchor="margin" w:tblpY="-290"/>
              <w:tblOverlap w:val="never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902"/>
              <w:gridCol w:w="880"/>
            </w:tblGrid>
            <w:tr w:rsidR="00BA1D85" w14:paraId="6812F562" w14:textId="77777777" w:rsidTr="00BA1D85">
              <w:trPr>
                <w:trHeight w:val="312"/>
              </w:trPr>
              <w:tc>
                <w:tcPr>
                  <w:tcW w:w="902" w:type="dxa"/>
                </w:tcPr>
                <w:p w14:paraId="1542281F" w14:textId="77777777" w:rsidR="00BA1D85" w:rsidRDefault="00BA1D85" w:rsidP="00BA1D85">
                  <w:pPr>
                    <w:bidi/>
                    <w:jc w:val="both"/>
                    <w:rPr>
                      <w:rFonts w:asciiTheme="majorBidi" w:hAnsiTheme="majorBidi" w:cs="B Nazanin"/>
                      <w:sz w:val="20"/>
                      <w:szCs w:val="20"/>
                      <w:rtl/>
                      <w:lang w:bidi="fa-IR"/>
                    </w:rPr>
                  </w:pPr>
                  <w:r>
                    <w:rPr>
                      <w:rFonts w:asciiTheme="majorBidi" w:hAnsiTheme="majorBidi" w:cs="B Nazanin" w:hint="cs"/>
                      <w:sz w:val="20"/>
                      <w:szCs w:val="20"/>
                      <w:rtl/>
                      <w:lang w:bidi="fa-IR"/>
                    </w:rPr>
                    <w:t xml:space="preserve">بلی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rtl/>
                      <w:lang w:bidi="fa-IR"/>
                    </w:rPr>
                    <w:t>○</w:t>
                  </w:r>
                </w:p>
              </w:tc>
              <w:tc>
                <w:tcPr>
                  <w:tcW w:w="880" w:type="dxa"/>
                </w:tcPr>
                <w:p w14:paraId="2609FBF0" w14:textId="77777777" w:rsidR="00BA1D85" w:rsidRDefault="00BA1D85" w:rsidP="00BA1D85">
                  <w:pPr>
                    <w:bidi/>
                    <w:jc w:val="both"/>
                    <w:rPr>
                      <w:rFonts w:asciiTheme="majorBidi" w:hAnsiTheme="majorBidi" w:cs="B Nazanin"/>
                      <w:sz w:val="20"/>
                      <w:szCs w:val="20"/>
                      <w:rtl/>
                      <w:lang w:bidi="fa-IR"/>
                    </w:rPr>
                  </w:pPr>
                  <w:r>
                    <w:rPr>
                      <w:rFonts w:asciiTheme="majorBidi" w:hAnsiTheme="majorBidi" w:cs="B Nazanin" w:hint="cs"/>
                      <w:sz w:val="20"/>
                      <w:szCs w:val="20"/>
                      <w:rtl/>
                      <w:lang w:bidi="fa-IR"/>
                    </w:rPr>
                    <w:t xml:space="preserve">خیر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rtl/>
                      <w:lang w:bidi="fa-IR"/>
                    </w:rPr>
                    <w:t>○</w:t>
                  </w:r>
                </w:p>
              </w:tc>
            </w:tr>
          </w:tbl>
          <w:p w14:paraId="219EFDEE" w14:textId="0C5AFE35" w:rsidR="00F42237" w:rsidRPr="001625DC" w:rsidRDefault="00F42237" w:rsidP="00F42237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</w:pPr>
          </w:p>
        </w:tc>
      </w:tr>
      <w:tr w:rsidR="001625DC" w:rsidRPr="001625DC" w14:paraId="62DC6623" w14:textId="77777777" w:rsidTr="003074CB">
        <w:trPr>
          <w:jc w:val="center"/>
        </w:trPr>
        <w:tc>
          <w:tcPr>
            <w:tcW w:w="9576" w:type="dxa"/>
            <w:gridSpan w:val="2"/>
          </w:tcPr>
          <w:p w14:paraId="6718A528" w14:textId="77777777" w:rsidR="001625DC" w:rsidRDefault="001625DC" w:rsidP="00865B9C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</w:pP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>آ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ا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طرق دسترس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د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گر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وجود دارد که خوانندگان بتوانند اطلاعات اضاف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اثر مذکور را از نو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سندگان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مقاله در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افت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نما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ند؟</w:t>
            </w:r>
          </w:p>
          <w:p w14:paraId="4DB57AAE" w14:textId="77777777" w:rsidR="001F090E" w:rsidRDefault="001F090E" w:rsidP="001F090E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</w:pPr>
          </w:p>
          <w:p w14:paraId="50CAAED2" w14:textId="77777777" w:rsidR="00F42237" w:rsidRDefault="00F42237" w:rsidP="00F42237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</w:pPr>
          </w:p>
          <w:tbl>
            <w:tblPr>
              <w:tblStyle w:val="TableGrid"/>
              <w:tblpPr w:leftFromText="180" w:rightFromText="180" w:vertAnchor="text" w:horzAnchor="margin" w:tblpY="-319"/>
              <w:tblOverlap w:val="never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902"/>
              <w:gridCol w:w="880"/>
            </w:tblGrid>
            <w:tr w:rsidR="00BA1D85" w14:paraId="62C92B3A" w14:textId="77777777" w:rsidTr="00813D99">
              <w:trPr>
                <w:trHeight w:val="312"/>
              </w:trPr>
              <w:tc>
                <w:tcPr>
                  <w:tcW w:w="902" w:type="dxa"/>
                </w:tcPr>
                <w:p w14:paraId="49F4E446" w14:textId="77777777" w:rsidR="00BA1D85" w:rsidRDefault="00BA1D85" w:rsidP="00BA1D85">
                  <w:pPr>
                    <w:bidi/>
                    <w:jc w:val="both"/>
                    <w:rPr>
                      <w:rFonts w:asciiTheme="majorBidi" w:hAnsiTheme="majorBidi" w:cs="B Nazanin"/>
                      <w:sz w:val="20"/>
                      <w:szCs w:val="20"/>
                      <w:rtl/>
                      <w:lang w:bidi="fa-IR"/>
                    </w:rPr>
                  </w:pPr>
                  <w:r>
                    <w:rPr>
                      <w:rFonts w:asciiTheme="majorBidi" w:hAnsiTheme="majorBidi" w:cs="B Nazanin" w:hint="cs"/>
                      <w:sz w:val="20"/>
                      <w:szCs w:val="20"/>
                      <w:rtl/>
                      <w:lang w:bidi="fa-IR"/>
                    </w:rPr>
                    <w:t xml:space="preserve">بلی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rtl/>
                      <w:lang w:bidi="fa-IR"/>
                    </w:rPr>
                    <w:t>○</w:t>
                  </w:r>
                </w:p>
              </w:tc>
              <w:tc>
                <w:tcPr>
                  <w:tcW w:w="880" w:type="dxa"/>
                </w:tcPr>
                <w:p w14:paraId="52E6293F" w14:textId="77777777" w:rsidR="00BA1D85" w:rsidRDefault="00BA1D85" w:rsidP="00BA1D85">
                  <w:pPr>
                    <w:bidi/>
                    <w:jc w:val="both"/>
                    <w:rPr>
                      <w:rFonts w:asciiTheme="majorBidi" w:hAnsiTheme="majorBidi" w:cs="B Nazanin"/>
                      <w:sz w:val="20"/>
                      <w:szCs w:val="20"/>
                      <w:rtl/>
                      <w:lang w:bidi="fa-IR"/>
                    </w:rPr>
                  </w:pPr>
                  <w:r>
                    <w:rPr>
                      <w:rFonts w:asciiTheme="majorBidi" w:hAnsiTheme="majorBidi" w:cs="B Nazanin" w:hint="cs"/>
                      <w:sz w:val="20"/>
                      <w:szCs w:val="20"/>
                      <w:rtl/>
                      <w:lang w:bidi="fa-IR"/>
                    </w:rPr>
                    <w:t xml:space="preserve">خیر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rtl/>
                      <w:lang w:bidi="fa-IR"/>
                    </w:rPr>
                    <w:t>○</w:t>
                  </w:r>
                </w:p>
              </w:tc>
            </w:tr>
          </w:tbl>
          <w:p w14:paraId="49FBFB16" w14:textId="764A43F5" w:rsidR="00F42237" w:rsidRPr="001625DC" w:rsidRDefault="00F42237" w:rsidP="00F42237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</w:pPr>
          </w:p>
        </w:tc>
      </w:tr>
      <w:tr w:rsidR="00B372EF" w:rsidRPr="001625DC" w14:paraId="45396EA0" w14:textId="77777777" w:rsidTr="003074CB">
        <w:trPr>
          <w:jc w:val="center"/>
        </w:trPr>
        <w:tc>
          <w:tcPr>
            <w:tcW w:w="9576" w:type="dxa"/>
            <w:gridSpan w:val="2"/>
          </w:tcPr>
          <w:p w14:paraId="22D5E50E" w14:textId="77777777" w:rsidR="00B372EF" w:rsidRDefault="00B372EF" w:rsidP="00B372EF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lang w:bidi="fa-IR"/>
              </w:rPr>
            </w:pPr>
            <w:r w:rsidRPr="00B372EF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>آ</w:t>
            </w:r>
            <w:r w:rsidRPr="00B372EF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B372EF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ا</w:t>
            </w:r>
            <w:r w:rsidRPr="00B372EF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نو</w:t>
            </w:r>
            <w:r w:rsidRPr="00B372EF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B372EF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سندگان</w:t>
            </w:r>
            <w:r w:rsidRPr="00B372EF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تعهد م</w:t>
            </w:r>
            <w:r w:rsidRPr="00B372EF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ی‌</w:t>
            </w:r>
            <w:r w:rsidRPr="00B372EF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دهند</w:t>
            </w:r>
            <w:r w:rsidRPr="00B372EF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که داده‌ها</w:t>
            </w:r>
            <w:r w:rsidRPr="00B372EF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B372EF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شان</w:t>
            </w:r>
            <w:r w:rsidRPr="00B372EF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واقع</w:t>
            </w:r>
            <w:r w:rsidRPr="00B372EF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B372EF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است و داده‌ها را دستکار</w:t>
            </w:r>
            <w:r w:rsidRPr="00B372EF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B372EF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نکرده‌اند؟</w:t>
            </w:r>
          </w:p>
          <w:p w14:paraId="5AC8BD1D" w14:textId="77777777" w:rsidR="00B372EF" w:rsidRDefault="00B372EF" w:rsidP="00B372EF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lang w:bidi="fa-IR"/>
              </w:rPr>
            </w:pPr>
          </w:p>
          <w:p w14:paraId="3CA57182" w14:textId="77777777" w:rsidR="00B372EF" w:rsidRDefault="00B372EF" w:rsidP="00B372EF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</w:pPr>
          </w:p>
          <w:tbl>
            <w:tblPr>
              <w:tblStyle w:val="TableGrid"/>
              <w:tblpPr w:leftFromText="180" w:rightFromText="180" w:vertAnchor="text" w:horzAnchor="margin" w:tblpY="-319"/>
              <w:tblOverlap w:val="never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902"/>
              <w:gridCol w:w="880"/>
            </w:tblGrid>
            <w:tr w:rsidR="00B372EF" w14:paraId="29428FF0" w14:textId="77777777" w:rsidTr="00554023">
              <w:trPr>
                <w:trHeight w:val="312"/>
              </w:trPr>
              <w:tc>
                <w:tcPr>
                  <w:tcW w:w="902" w:type="dxa"/>
                </w:tcPr>
                <w:p w14:paraId="32005AB9" w14:textId="77777777" w:rsidR="00B372EF" w:rsidRDefault="00B372EF" w:rsidP="00B372EF">
                  <w:pPr>
                    <w:bidi/>
                    <w:jc w:val="both"/>
                    <w:rPr>
                      <w:rFonts w:asciiTheme="majorBidi" w:hAnsiTheme="majorBidi" w:cs="B Nazanin"/>
                      <w:sz w:val="20"/>
                      <w:szCs w:val="20"/>
                      <w:rtl/>
                      <w:lang w:bidi="fa-IR"/>
                    </w:rPr>
                  </w:pPr>
                  <w:r>
                    <w:rPr>
                      <w:rFonts w:asciiTheme="majorBidi" w:hAnsiTheme="majorBidi" w:cs="B Nazanin" w:hint="cs"/>
                      <w:sz w:val="20"/>
                      <w:szCs w:val="20"/>
                      <w:rtl/>
                      <w:lang w:bidi="fa-IR"/>
                    </w:rPr>
                    <w:t xml:space="preserve">بلی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rtl/>
                      <w:lang w:bidi="fa-IR"/>
                    </w:rPr>
                    <w:t>○</w:t>
                  </w:r>
                </w:p>
              </w:tc>
              <w:tc>
                <w:tcPr>
                  <w:tcW w:w="880" w:type="dxa"/>
                </w:tcPr>
                <w:p w14:paraId="52A54485" w14:textId="77777777" w:rsidR="00B372EF" w:rsidRDefault="00B372EF" w:rsidP="00B372EF">
                  <w:pPr>
                    <w:bidi/>
                    <w:jc w:val="both"/>
                    <w:rPr>
                      <w:rFonts w:asciiTheme="majorBidi" w:hAnsiTheme="majorBidi" w:cs="B Nazanin"/>
                      <w:sz w:val="20"/>
                      <w:szCs w:val="20"/>
                      <w:rtl/>
                      <w:lang w:bidi="fa-IR"/>
                    </w:rPr>
                  </w:pPr>
                  <w:r>
                    <w:rPr>
                      <w:rFonts w:asciiTheme="majorBidi" w:hAnsiTheme="majorBidi" w:cs="B Nazanin" w:hint="cs"/>
                      <w:sz w:val="20"/>
                      <w:szCs w:val="20"/>
                      <w:rtl/>
                      <w:lang w:bidi="fa-IR"/>
                    </w:rPr>
                    <w:t xml:space="preserve">خیر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rtl/>
                      <w:lang w:bidi="fa-IR"/>
                    </w:rPr>
                    <w:t>○</w:t>
                  </w:r>
                </w:p>
              </w:tc>
            </w:tr>
          </w:tbl>
          <w:p w14:paraId="583A075D" w14:textId="72255D77" w:rsidR="00B372EF" w:rsidRPr="001625DC" w:rsidRDefault="00B372EF" w:rsidP="00B372EF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</w:pPr>
          </w:p>
        </w:tc>
      </w:tr>
      <w:tr w:rsidR="00B372EF" w:rsidRPr="001625DC" w14:paraId="3BFBB6D9" w14:textId="77777777" w:rsidTr="003074CB">
        <w:trPr>
          <w:jc w:val="center"/>
        </w:trPr>
        <w:tc>
          <w:tcPr>
            <w:tcW w:w="9576" w:type="dxa"/>
            <w:gridSpan w:val="2"/>
          </w:tcPr>
          <w:p w14:paraId="6507AA57" w14:textId="77777777" w:rsidR="00B372EF" w:rsidRDefault="00B372EF" w:rsidP="00B372EF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lang w:bidi="fa-IR"/>
              </w:rPr>
            </w:pPr>
            <w:r w:rsidRPr="00B372EF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>آ</w:t>
            </w:r>
            <w:r w:rsidRPr="00B372EF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B372EF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ا</w:t>
            </w:r>
            <w:r w:rsidRPr="00B372EF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در جمع‌آور</w:t>
            </w:r>
            <w:r w:rsidRPr="00B372EF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B372EF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داده‌ها از طر</w:t>
            </w:r>
            <w:r w:rsidRPr="00B372EF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B372EF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ق</w:t>
            </w:r>
            <w:r w:rsidRPr="00B372EF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منابع انسان</w:t>
            </w:r>
            <w:r w:rsidRPr="00B372EF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B372EF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،</w:t>
            </w:r>
            <w:r w:rsidRPr="00B372EF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افراد مورد پژوهش رضا</w:t>
            </w:r>
            <w:r w:rsidRPr="00B372EF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B372EF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ت</w:t>
            </w:r>
            <w:r w:rsidRPr="00B372EF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کامل داشته‌اند و با اطلاع آن‌ها داده‌ها جمع‌آور</w:t>
            </w:r>
            <w:r w:rsidRPr="00B372EF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B372EF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شده‌است؟</w:t>
            </w:r>
          </w:p>
          <w:p w14:paraId="1DE30AE6" w14:textId="77777777" w:rsidR="00B372EF" w:rsidRDefault="00B372EF" w:rsidP="00B372EF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lang w:bidi="fa-IR"/>
              </w:rPr>
            </w:pPr>
          </w:p>
          <w:p w14:paraId="72D490B6" w14:textId="77777777" w:rsidR="00B372EF" w:rsidRDefault="00B372EF" w:rsidP="00B372EF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</w:pPr>
          </w:p>
          <w:tbl>
            <w:tblPr>
              <w:tblStyle w:val="TableGrid"/>
              <w:tblpPr w:leftFromText="180" w:rightFromText="180" w:vertAnchor="text" w:horzAnchor="margin" w:tblpY="-319"/>
              <w:tblOverlap w:val="never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902"/>
              <w:gridCol w:w="880"/>
            </w:tblGrid>
            <w:tr w:rsidR="00B372EF" w14:paraId="78DAB121" w14:textId="77777777" w:rsidTr="00554023">
              <w:trPr>
                <w:trHeight w:val="312"/>
              </w:trPr>
              <w:tc>
                <w:tcPr>
                  <w:tcW w:w="902" w:type="dxa"/>
                </w:tcPr>
                <w:p w14:paraId="5FC0799F" w14:textId="77777777" w:rsidR="00B372EF" w:rsidRDefault="00B372EF" w:rsidP="00B372EF">
                  <w:pPr>
                    <w:bidi/>
                    <w:jc w:val="both"/>
                    <w:rPr>
                      <w:rFonts w:asciiTheme="majorBidi" w:hAnsiTheme="majorBidi" w:cs="B Nazanin"/>
                      <w:sz w:val="20"/>
                      <w:szCs w:val="20"/>
                      <w:rtl/>
                      <w:lang w:bidi="fa-IR"/>
                    </w:rPr>
                  </w:pPr>
                  <w:r>
                    <w:rPr>
                      <w:rFonts w:asciiTheme="majorBidi" w:hAnsiTheme="majorBidi" w:cs="B Nazanin" w:hint="cs"/>
                      <w:sz w:val="20"/>
                      <w:szCs w:val="20"/>
                      <w:rtl/>
                      <w:lang w:bidi="fa-IR"/>
                    </w:rPr>
                    <w:t xml:space="preserve">بلی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rtl/>
                      <w:lang w:bidi="fa-IR"/>
                    </w:rPr>
                    <w:t>○</w:t>
                  </w:r>
                </w:p>
              </w:tc>
              <w:tc>
                <w:tcPr>
                  <w:tcW w:w="880" w:type="dxa"/>
                </w:tcPr>
                <w:p w14:paraId="7606AAFD" w14:textId="77777777" w:rsidR="00B372EF" w:rsidRDefault="00B372EF" w:rsidP="00B372EF">
                  <w:pPr>
                    <w:bidi/>
                    <w:jc w:val="both"/>
                    <w:rPr>
                      <w:rFonts w:asciiTheme="majorBidi" w:hAnsiTheme="majorBidi" w:cs="B Nazanin"/>
                      <w:sz w:val="20"/>
                      <w:szCs w:val="20"/>
                      <w:rtl/>
                      <w:lang w:bidi="fa-IR"/>
                    </w:rPr>
                  </w:pPr>
                  <w:r>
                    <w:rPr>
                      <w:rFonts w:asciiTheme="majorBidi" w:hAnsiTheme="majorBidi" w:cs="B Nazanin" w:hint="cs"/>
                      <w:sz w:val="20"/>
                      <w:szCs w:val="20"/>
                      <w:rtl/>
                      <w:lang w:bidi="fa-IR"/>
                    </w:rPr>
                    <w:t xml:space="preserve">خیر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rtl/>
                      <w:lang w:bidi="fa-IR"/>
                    </w:rPr>
                    <w:t>○</w:t>
                  </w:r>
                </w:p>
              </w:tc>
            </w:tr>
          </w:tbl>
          <w:p w14:paraId="7D9AF025" w14:textId="0C72AB5A" w:rsidR="00B372EF" w:rsidRPr="00B372EF" w:rsidRDefault="00B372EF" w:rsidP="00B372EF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</w:pPr>
          </w:p>
        </w:tc>
      </w:tr>
      <w:tr w:rsidR="001625DC" w:rsidRPr="001625DC" w14:paraId="482CAA99" w14:textId="77777777" w:rsidTr="003074CB">
        <w:trPr>
          <w:trHeight w:val="613"/>
          <w:jc w:val="center"/>
        </w:trPr>
        <w:tc>
          <w:tcPr>
            <w:tcW w:w="9576" w:type="dxa"/>
            <w:gridSpan w:val="2"/>
          </w:tcPr>
          <w:p w14:paraId="0163D72E" w14:textId="77777777" w:rsidR="001625DC" w:rsidRDefault="001625DC" w:rsidP="00865B9C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</w:pP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>آ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ا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جنبه‏ا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از ا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ن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اثر مرتبط با ح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وانات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آزما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ش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ا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ب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مار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ها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خاص انسان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است که ن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1625DC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از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به اعلام و تأ</w:t>
            </w:r>
            <w:r w:rsidRPr="001625DC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یی</w:t>
            </w:r>
            <w:r w:rsidRPr="001625DC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د</w:t>
            </w:r>
            <w:r w:rsidRPr="001625DC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اخلاق نشر باشد؟</w:t>
            </w:r>
          </w:p>
          <w:p w14:paraId="50B8FDFF" w14:textId="77777777" w:rsidR="00BA1D85" w:rsidRDefault="00BA1D85" w:rsidP="00BA1D85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</w:pPr>
          </w:p>
          <w:tbl>
            <w:tblPr>
              <w:tblStyle w:val="TableGrid"/>
              <w:tblpPr w:leftFromText="180" w:rightFromText="180" w:vertAnchor="text" w:horzAnchor="margin" w:tblpY="-96"/>
              <w:tblOverlap w:val="never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902"/>
              <w:gridCol w:w="880"/>
            </w:tblGrid>
            <w:tr w:rsidR="00BA1D85" w14:paraId="76D56CFF" w14:textId="77777777" w:rsidTr="00BA1D85">
              <w:trPr>
                <w:trHeight w:val="312"/>
              </w:trPr>
              <w:tc>
                <w:tcPr>
                  <w:tcW w:w="902" w:type="dxa"/>
                </w:tcPr>
                <w:p w14:paraId="04642CF1" w14:textId="77777777" w:rsidR="00BA1D85" w:rsidRDefault="00BA1D85" w:rsidP="00BA1D85">
                  <w:pPr>
                    <w:bidi/>
                    <w:jc w:val="both"/>
                    <w:rPr>
                      <w:rFonts w:asciiTheme="majorBidi" w:hAnsiTheme="majorBidi" w:cs="B Nazanin"/>
                      <w:sz w:val="20"/>
                      <w:szCs w:val="20"/>
                      <w:rtl/>
                      <w:lang w:bidi="fa-IR"/>
                    </w:rPr>
                  </w:pPr>
                  <w:r>
                    <w:rPr>
                      <w:rFonts w:asciiTheme="majorBidi" w:hAnsiTheme="majorBidi" w:cs="B Nazanin" w:hint="cs"/>
                      <w:sz w:val="20"/>
                      <w:szCs w:val="20"/>
                      <w:rtl/>
                      <w:lang w:bidi="fa-IR"/>
                    </w:rPr>
                    <w:t xml:space="preserve">بلی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rtl/>
                      <w:lang w:bidi="fa-IR"/>
                    </w:rPr>
                    <w:t>○</w:t>
                  </w:r>
                </w:p>
              </w:tc>
              <w:tc>
                <w:tcPr>
                  <w:tcW w:w="880" w:type="dxa"/>
                </w:tcPr>
                <w:p w14:paraId="121CD2F3" w14:textId="77777777" w:rsidR="00BA1D85" w:rsidRDefault="00BA1D85" w:rsidP="00BA1D85">
                  <w:pPr>
                    <w:bidi/>
                    <w:jc w:val="both"/>
                    <w:rPr>
                      <w:rFonts w:asciiTheme="majorBidi" w:hAnsiTheme="majorBidi" w:cs="B Nazanin"/>
                      <w:sz w:val="20"/>
                      <w:szCs w:val="20"/>
                      <w:rtl/>
                      <w:lang w:bidi="fa-IR"/>
                    </w:rPr>
                  </w:pPr>
                  <w:r>
                    <w:rPr>
                      <w:rFonts w:asciiTheme="majorBidi" w:hAnsiTheme="majorBidi" w:cs="B Nazanin" w:hint="cs"/>
                      <w:sz w:val="20"/>
                      <w:szCs w:val="20"/>
                      <w:rtl/>
                      <w:lang w:bidi="fa-IR"/>
                    </w:rPr>
                    <w:t xml:space="preserve">خیر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rtl/>
                      <w:lang w:bidi="fa-IR"/>
                    </w:rPr>
                    <w:t>○</w:t>
                  </w:r>
                </w:p>
              </w:tc>
            </w:tr>
            <w:tr w:rsidR="00EA5190" w14:paraId="6AC9ECD3" w14:textId="77777777" w:rsidTr="00BA1D85">
              <w:trPr>
                <w:trHeight w:val="312"/>
              </w:trPr>
              <w:tc>
                <w:tcPr>
                  <w:tcW w:w="902" w:type="dxa"/>
                </w:tcPr>
                <w:p w14:paraId="4BA88B9D" w14:textId="34C07F98" w:rsidR="00EA5190" w:rsidRDefault="00EA5190" w:rsidP="00BA1D85">
                  <w:pPr>
                    <w:bidi/>
                    <w:jc w:val="both"/>
                    <w:rPr>
                      <w:rFonts w:asciiTheme="majorBidi" w:hAnsiTheme="majorBidi" w:cs="B Nazanin"/>
                      <w:sz w:val="20"/>
                      <w:szCs w:val="20"/>
                      <w:rtl/>
                      <w:lang w:bidi="fa-IR"/>
                    </w:rPr>
                  </w:pPr>
                  <w:r>
                    <w:rPr>
                      <w:rFonts w:asciiTheme="majorBidi" w:hAnsiTheme="majorBidi" w:cs="B Nazanin" w:hint="cs"/>
                      <w:sz w:val="20"/>
                      <w:szCs w:val="20"/>
                      <w:rtl/>
                      <w:lang w:bidi="fa-IR"/>
                    </w:rPr>
                    <w:t>کد اخلاق</w:t>
                  </w:r>
                </w:p>
              </w:tc>
              <w:tc>
                <w:tcPr>
                  <w:tcW w:w="880" w:type="dxa"/>
                </w:tcPr>
                <w:p w14:paraId="1C00EE7D" w14:textId="77777777" w:rsidR="00EA5190" w:rsidRDefault="00EA5190" w:rsidP="00BA1D85">
                  <w:pPr>
                    <w:bidi/>
                    <w:jc w:val="both"/>
                    <w:rPr>
                      <w:rFonts w:asciiTheme="majorBidi" w:hAnsiTheme="majorBidi" w:cs="B Nazanin"/>
                      <w:sz w:val="20"/>
                      <w:szCs w:val="20"/>
                      <w:rtl/>
                      <w:lang w:bidi="fa-IR"/>
                    </w:rPr>
                  </w:pPr>
                </w:p>
              </w:tc>
            </w:tr>
          </w:tbl>
          <w:p w14:paraId="14E8F5DC" w14:textId="2FEE2C71" w:rsidR="00F42237" w:rsidRPr="001625DC" w:rsidRDefault="00F42237" w:rsidP="00F42237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</w:pPr>
          </w:p>
        </w:tc>
      </w:tr>
      <w:tr w:rsidR="00F42237" w:rsidRPr="001625DC" w14:paraId="36A6C4CD" w14:textId="77777777" w:rsidTr="003074CB">
        <w:trPr>
          <w:trHeight w:val="1191"/>
          <w:jc w:val="center"/>
        </w:trPr>
        <w:tc>
          <w:tcPr>
            <w:tcW w:w="9576" w:type="dxa"/>
            <w:gridSpan w:val="2"/>
          </w:tcPr>
          <w:p w14:paraId="581914EA" w14:textId="77777777" w:rsidR="00BA1D85" w:rsidRDefault="00BA1D85" w:rsidP="00865B9C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</w:pPr>
          </w:p>
          <w:p w14:paraId="4895B86B" w14:textId="4907911E" w:rsidR="00EA5190" w:rsidRPr="00EA5190" w:rsidRDefault="00EA5190" w:rsidP="00BA1D85">
            <w:pPr>
              <w:bidi/>
              <w:jc w:val="both"/>
              <w:rPr>
                <w:rFonts w:asciiTheme="majorBidi" w:hAnsiTheme="majorBidi" w:cs="B Nazanin"/>
                <w:sz w:val="8"/>
                <w:szCs w:val="8"/>
                <w:rtl/>
                <w:lang w:bidi="fa-IR"/>
              </w:rPr>
            </w:pPr>
            <w:r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softHyphen/>
            </w:r>
            <w:r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softHyphen/>
            </w:r>
            <w:r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softHyphen/>
            </w:r>
            <w:r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softHyphen/>
            </w:r>
          </w:p>
          <w:p w14:paraId="43AF4995" w14:textId="26E79AAF" w:rsidR="00F42237" w:rsidRPr="001625DC" w:rsidRDefault="00F42237" w:rsidP="00EA5190">
            <w:pPr>
              <w:bidi/>
              <w:jc w:val="both"/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</w:pPr>
            <w:r w:rsidRPr="00F42237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>نام</w:t>
            </w:r>
            <w:r w:rsidR="00EA5190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 xml:space="preserve"> و نام خانوادگی</w:t>
            </w:r>
            <w:r w:rsidRPr="00F42237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نو</w:t>
            </w:r>
            <w:r w:rsidRPr="00F4223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F42237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سنده</w:t>
            </w:r>
            <w:r w:rsidRPr="00F42237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مسئول:                                              </w:t>
            </w:r>
            <w:r w:rsidR="00EA5190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 xml:space="preserve">       </w:t>
            </w:r>
            <w:r w:rsidRPr="00F42237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 تار</w:t>
            </w:r>
            <w:r w:rsidRPr="00F4223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ی</w:t>
            </w:r>
            <w:r w:rsidRPr="00F42237">
              <w:rPr>
                <w:rFonts w:asciiTheme="majorBidi" w:hAnsiTheme="majorBidi" w:cs="B Nazanin" w:hint="eastAsia"/>
                <w:sz w:val="20"/>
                <w:szCs w:val="20"/>
                <w:rtl/>
                <w:lang w:bidi="fa-IR"/>
              </w:rPr>
              <w:t>خ</w:t>
            </w:r>
            <w:r w:rsidRPr="00F42237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 xml:space="preserve">                                                 امضاء</w:t>
            </w:r>
          </w:p>
        </w:tc>
      </w:tr>
    </w:tbl>
    <w:p w14:paraId="06F7E21F" w14:textId="77777777" w:rsidR="00865B9C" w:rsidRDefault="00865B9C" w:rsidP="00865B9C">
      <w:pPr>
        <w:bidi/>
        <w:spacing w:after="0"/>
        <w:jc w:val="both"/>
        <w:rPr>
          <w:rFonts w:asciiTheme="majorBidi" w:hAnsiTheme="majorBidi" w:cs="B Nazanin"/>
          <w:b/>
          <w:bCs/>
          <w:rtl/>
          <w:lang w:bidi="fa-IR"/>
        </w:rPr>
      </w:pPr>
    </w:p>
    <w:p w14:paraId="03A04C7B" w14:textId="1422B372" w:rsidR="00A15D50" w:rsidRPr="00A15D50" w:rsidRDefault="00A15D50" w:rsidP="00A15D50">
      <w:pPr>
        <w:bidi/>
        <w:spacing w:after="0" w:line="240" w:lineRule="auto"/>
        <w:jc w:val="both"/>
        <w:rPr>
          <w:rFonts w:asciiTheme="majorBidi" w:hAnsiTheme="majorBidi" w:cs="B Nazanin"/>
          <w:sz w:val="24"/>
          <w:szCs w:val="24"/>
          <w:lang w:bidi="fa-IR"/>
        </w:rPr>
      </w:pPr>
      <w:r w:rsidRPr="00A15D50">
        <w:rPr>
          <w:rFonts w:asciiTheme="majorBidi" w:hAnsiTheme="majorBidi" w:cs="B Nazanin" w:hint="cs"/>
          <w:sz w:val="24"/>
          <w:szCs w:val="24"/>
          <w:rtl/>
          <w:lang w:bidi="fa-IR"/>
        </w:rPr>
        <w:t xml:space="preserve">* </w:t>
      </w:r>
      <w:r w:rsidRPr="00A15D50">
        <w:rPr>
          <w:rFonts w:asciiTheme="majorBidi" w:hAnsiTheme="majorBidi" w:cs="B Nazanin"/>
          <w:sz w:val="24"/>
          <w:szCs w:val="24"/>
          <w:rtl/>
          <w:lang w:bidi="fa-IR"/>
        </w:rPr>
        <w:t xml:space="preserve">بعد از تکمیل فایل، خروجی </w:t>
      </w:r>
      <w:r w:rsidRPr="00A15D50">
        <w:rPr>
          <w:rFonts w:asciiTheme="majorBidi" w:hAnsiTheme="majorBidi" w:cs="B Nazanin"/>
          <w:sz w:val="24"/>
          <w:szCs w:val="24"/>
          <w:lang w:bidi="fa-IR"/>
        </w:rPr>
        <w:t>pdf</w:t>
      </w:r>
      <w:r w:rsidRPr="00A15D50">
        <w:rPr>
          <w:rFonts w:asciiTheme="majorBidi" w:hAnsiTheme="majorBidi" w:cs="B Nazanin"/>
          <w:sz w:val="24"/>
          <w:szCs w:val="24"/>
          <w:rtl/>
          <w:lang w:bidi="fa-IR"/>
        </w:rPr>
        <w:t xml:space="preserve"> این فایل را ارسال </w:t>
      </w:r>
      <w:r>
        <w:rPr>
          <w:rFonts w:asciiTheme="majorBidi" w:hAnsiTheme="majorBidi" w:cs="B Nazanin" w:hint="cs"/>
          <w:sz w:val="24"/>
          <w:szCs w:val="24"/>
          <w:rtl/>
          <w:lang w:bidi="fa-IR"/>
        </w:rPr>
        <w:t>فرمایید</w:t>
      </w:r>
      <w:r w:rsidRPr="00A15D50">
        <w:rPr>
          <w:rFonts w:asciiTheme="majorBidi" w:hAnsiTheme="majorBidi" w:cs="B Nazanin"/>
          <w:sz w:val="24"/>
          <w:szCs w:val="24"/>
          <w:rtl/>
          <w:lang w:bidi="fa-IR"/>
        </w:rPr>
        <w:t>.</w:t>
      </w:r>
    </w:p>
    <w:p w14:paraId="12A97C0D" w14:textId="77777777" w:rsidR="00A15D50" w:rsidRPr="003536EE" w:rsidRDefault="00A15D50" w:rsidP="00A15D50">
      <w:pPr>
        <w:bidi/>
        <w:spacing w:after="0"/>
        <w:jc w:val="both"/>
        <w:rPr>
          <w:rFonts w:asciiTheme="majorBidi" w:hAnsiTheme="majorBidi" w:cs="B Nazanin"/>
          <w:b/>
          <w:bCs/>
          <w:rtl/>
          <w:lang w:bidi="fa-IR"/>
        </w:rPr>
      </w:pPr>
    </w:p>
    <w:sectPr w:rsidR="00A15D50" w:rsidRPr="003536EE" w:rsidSect="003074CB">
      <w:pgSz w:w="14570" w:h="20636" w:code="12"/>
      <w:pgMar w:top="1985" w:right="1985" w:bottom="2552" w:left="198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F4569"/>
    <w:multiLevelType w:val="hybridMultilevel"/>
    <w:tmpl w:val="46AEFCE6"/>
    <w:lvl w:ilvl="0" w:tplc="9D8EF114">
      <w:numFmt w:val="bullet"/>
      <w:lvlText w:val=""/>
      <w:lvlJc w:val="left"/>
      <w:pPr>
        <w:ind w:left="720" w:hanging="360"/>
      </w:pPr>
      <w:rPr>
        <w:rFonts w:ascii="Symbol" w:eastAsiaTheme="minorHAnsi" w:hAnsi="Symbol" w:cs="B Lotu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55F2E"/>
    <w:multiLevelType w:val="hybridMultilevel"/>
    <w:tmpl w:val="743E031E"/>
    <w:lvl w:ilvl="0" w:tplc="995E1E64">
      <w:numFmt w:val="bullet"/>
      <w:lvlText w:val="-"/>
      <w:lvlJc w:val="left"/>
      <w:pPr>
        <w:ind w:left="724" w:hanging="360"/>
      </w:pPr>
      <w:rPr>
        <w:rFonts w:ascii="Times New Roman" w:eastAsiaTheme="minorHAnsi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num w:numId="1" w16cid:durableId="1539392382">
    <w:abstractNumId w:val="1"/>
  </w:num>
  <w:num w:numId="2" w16cid:durableId="82456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B00C6"/>
    <w:rsid w:val="000141F1"/>
    <w:rsid w:val="000264E8"/>
    <w:rsid w:val="0007451C"/>
    <w:rsid w:val="000C15DB"/>
    <w:rsid w:val="000C593D"/>
    <w:rsid w:val="000E009E"/>
    <w:rsid w:val="001142EC"/>
    <w:rsid w:val="00115A96"/>
    <w:rsid w:val="00130E1A"/>
    <w:rsid w:val="00153F43"/>
    <w:rsid w:val="001625DC"/>
    <w:rsid w:val="001E48DF"/>
    <w:rsid w:val="001F090E"/>
    <w:rsid w:val="00231C59"/>
    <w:rsid w:val="0027182F"/>
    <w:rsid w:val="0029578E"/>
    <w:rsid w:val="002A22C2"/>
    <w:rsid w:val="002B00C6"/>
    <w:rsid w:val="002B3B06"/>
    <w:rsid w:val="002F04DF"/>
    <w:rsid w:val="003074CB"/>
    <w:rsid w:val="003536EE"/>
    <w:rsid w:val="003B085A"/>
    <w:rsid w:val="003C1EE0"/>
    <w:rsid w:val="003E4992"/>
    <w:rsid w:val="00450C4E"/>
    <w:rsid w:val="00451612"/>
    <w:rsid w:val="0049311E"/>
    <w:rsid w:val="00500C44"/>
    <w:rsid w:val="005E6BA2"/>
    <w:rsid w:val="006114DE"/>
    <w:rsid w:val="00636B1C"/>
    <w:rsid w:val="006544AA"/>
    <w:rsid w:val="006B1A0B"/>
    <w:rsid w:val="006C32F3"/>
    <w:rsid w:val="00752DEB"/>
    <w:rsid w:val="00764965"/>
    <w:rsid w:val="007724A0"/>
    <w:rsid w:val="007808B5"/>
    <w:rsid w:val="008112F4"/>
    <w:rsid w:val="00865B9C"/>
    <w:rsid w:val="00924572"/>
    <w:rsid w:val="009B6FCA"/>
    <w:rsid w:val="00A15D50"/>
    <w:rsid w:val="00A83FE7"/>
    <w:rsid w:val="00A95464"/>
    <w:rsid w:val="00B3543A"/>
    <w:rsid w:val="00B372EF"/>
    <w:rsid w:val="00B7609E"/>
    <w:rsid w:val="00B81FE4"/>
    <w:rsid w:val="00BA1D85"/>
    <w:rsid w:val="00BE7D1D"/>
    <w:rsid w:val="00C174C2"/>
    <w:rsid w:val="00C27A49"/>
    <w:rsid w:val="00C40296"/>
    <w:rsid w:val="00C8016E"/>
    <w:rsid w:val="00C87E41"/>
    <w:rsid w:val="00CC502B"/>
    <w:rsid w:val="00D761B0"/>
    <w:rsid w:val="00D81DBD"/>
    <w:rsid w:val="00DA0E12"/>
    <w:rsid w:val="00DF30DB"/>
    <w:rsid w:val="00E83665"/>
    <w:rsid w:val="00EA5190"/>
    <w:rsid w:val="00F150B8"/>
    <w:rsid w:val="00F42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D53D5"/>
  <w15:chartTrackingRefBased/>
  <w15:docId w15:val="{3AF93B56-C38A-4EE4-9453-5D8CE309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72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764965"/>
    <w:pPr>
      <w:bidi/>
      <w:spacing w:after="0" w:line="240" w:lineRule="auto"/>
      <w:jc w:val="both"/>
    </w:pPr>
    <w:rPr>
      <w:rFonts w:ascii="B Nazanin" w:hAnsi="B Nazanin" w:cs="B Nazanin"/>
      <w:b/>
      <w:sz w:val="28"/>
      <w:szCs w:val="28"/>
    </w:rPr>
  </w:style>
  <w:style w:type="character" w:customStyle="1" w:styleId="Style1Char">
    <w:name w:val="Style1 Char"/>
    <w:basedOn w:val="DefaultParagraphFont"/>
    <w:link w:val="Style1"/>
    <w:rsid w:val="00764965"/>
    <w:rPr>
      <w:rFonts w:ascii="B Nazanin" w:hAnsi="B Nazanin" w:cs="B Nazanin"/>
      <w:b/>
      <w:sz w:val="28"/>
      <w:szCs w:val="28"/>
    </w:rPr>
  </w:style>
  <w:style w:type="paragraph" w:customStyle="1" w:styleId="Style4">
    <w:name w:val="Style4"/>
    <w:basedOn w:val="Normal"/>
    <w:rsid w:val="003E4992"/>
    <w:pPr>
      <w:pBdr>
        <w:bottom w:val="single" w:sz="4" w:space="1" w:color="D9D9D9" w:themeColor="background1" w:themeShade="D9"/>
      </w:pBdr>
      <w:tabs>
        <w:tab w:val="center" w:pos="4680"/>
        <w:tab w:val="right" w:pos="9360"/>
      </w:tabs>
      <w:spacing w:after="0" w:line="240" w:lineRule="auto"/>
      <w:jc w:val="right"/>
    </w:pPr>
    <w:rPr>
      <w:rFonts w:ascii="B Nazanin" w:hAnsi="B Nazanin" w:cs="B Nazanin"/>
      <w:color w:val="7F7F7F" w:themeColor="background1" w:themeShade="7F"/>
      <w:spacing w:val="60"/>
      <w:sz w:val="24"/>
      <w:szCs w:val="24"/>
    </w:rPr>
  </w:style>
  <w:style w:type="paragraph" w:customStyle="1" w:styleId="Style5">
    <w:name w:val="Style5"/>
    <w:basedOn w:val="Normal"/>
    <w:qFormat/>
    <w:rsid w:val="003E4992"/>
    <w:pPr>
      <w:pBdr>
        <w:bottom w:val="single" w:sz="4" w:space="1" w:color="D9D9D9" w:themeColor="background1" w:themeShade="D9"/>
      </w:pBdr>
      <w:tabs>
        <w:tab w:val="center" w:pos="4680"/>
        <w:tab w:val="right" w:pos="9360"/>
      </w:tabs>
      <w:spacing w:after="0" w:line="240" w:lineRule="auto"/>
      <w:jc w:val="right"/>
    </w:pPr>
    <w:rPr>
      <w:rFonts w:ascii="B Nazanin" w:hAnsi="B Nazanin"/>
      <w:spacing w:val="60"/>
      <w:sz w:val="24"/>
    </w:rPr>
  </w:style>
  <w:style w:type="table" w:styleId="TableGrid">
    <w:name w:val="Table Grid"/>
    <w:basedOn w:val="TableNormal"/>
    <w:uiPriority w:val="39"/>
    <w:rsid w:val="006544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51612"/>
    <w:rPr>
      <w:b/>
      <w:bCs/>
    </w:rPr>
  </w:style>
  <w:style w:type="paragraph" w:styleId="ListParagraph">
    <w:name w:val="List Paragraph"/>
    <w:basedOn w:val="Normal"/>
    <w:uiPriority w:val="34"/>
    <w:qFormat/>
    <w:rsid w:val="00451612"/>
    <w:pPr>
      <w:ind w:left="720"/>
      <w:contextualSpacing/>
    </w:pPr>
  </w:style>
  <w:style w:type="paragraph" w:customStyle="1" w:styleId="a">
    <w:name w:val="مرتبه علمي"/>
    <w:basedOn w:val="Normal"/>
    <w:link w:val="Char"/>
    <w:qFormat/>
    <w:rsid w:val="0029578E"/>
    <w:pPr>
      <w:pBdr>
        <w:top w:val="single" w:sz="4" w:space="1" w:color="auto"/>
      </w:pBdr>
      <w:tabs>
        <w:tab w:val="left" w:pos="1331"/>
      </w:tabs>
      <w:bidi/>
      <w:spacing w:after="0" w:line="288" w:lineRule="auto"/>
      <w:ind w:left="284" w:right="284"/>
      <w:jc w:val="both"/>
    </w:pPr>
    <w:rPr>
      <w:rFonts w:ascii="Arial" w:eastAsia="Calibri" w:hAnsi="Arial" w:cs="B Mitra"/>
      <w:sz w:val="18"/>
      <w:szCs w:val="18"/>
      <w:lang w:bidi="fa-IR"/>
    </w:rPr>
  </w:style>
  <w:style w:type="character" w:customStyle="1" w:styleId="Char">
    <w:name w:val="مرتبه علمي Char"/>
    <w:link w:val="a"/>
    <w:rsid w:val="0029578E"/>
    <w:rPr>
      <w:rFonts w:ascii="Arial" w:eastAsia="Calibri" w:hAnsi="Arial" w:cs="B Mitra"/>
      <w:sz w:val="18"/>
      <w:szCs w:val="18"/>
      <w:lang w:bidi="fa-IR"/>
    </w:rPr>
  </w:style>
  <w:style w:type="table" w:styleId="ListTable2-Accent4">
    <w:name w:val="List Table 2 Accent 4"/>
    <w:basedOn w:val="TableNormal"/>
    <w:uiPriority w:val="47"/>
    <w:rsid w:val="00865B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23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sedi kh</dc:creator>
  <cp:keywords/>
  <dc:description/>
  <cp:lastModifiedBy>sedi kh</cp:lastModifiedBy>
  <cp:revision>6</cp:revision>
  <dcterms:created xsi:type="dcterms:W3CDTF">2026-08-27T17:05:00Z</dcterms:created>
  <dcterms:modified xsi:type="dcterms:W3CDTF">2026-08-29T18:03:00Z</dcterms:modified>
</cp:coreProperties>
</file>