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136CEB" w14:textId="21E86082" w:rsidR="00DE0146" w:rsidRPr="00E25C56" w:rsidRDefault="00CD0121" w:rsidP="00215DCC">
      <w:pPr>
        <w:spacing w:after="0" w:line="240" w:lineRule="auto"/>
        <w:jc w:val="center"/>
        <w:rPr>
          <w:rFonts w:ascii="Times New Roman" w:eastAsia="Times New Roman" w:hAnsi="Times New Roman" w:cs="B Nazanin"/>
          <w:kern w:val="36"/>
          <w:sz w:val="24"/>
          <w:szCs w:val="24"/>
          <w:rtl/>
        </w:rPr>
      </w:pPr>
      <w:r w:rsidRPr="00E25C56">
        <w:rPr>
          <w:rFonts w:cs="B Nazanin"/>
          <w:noProof/>
          <w:sz w:val="24"/>
          <w:szCs w:val="24"/>
        </w:rPr>
        <w:drawing>
          <wp:inline distT="0" distB="0" distL="0" distR="0" wp14:anchorId="3B8D0801" wp14:editId="7E03FD1A">
            <wp:extent cx="1183072" cy="720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072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34CAEC" w14:textId="41A050E1" w:rsidR="00D26869" w:rsidRPr="00E25C56" w:rsidRDefault="002F1765" w:rsidP="00215DCC">
      <w:pPr>
        <w:bidi/>
        <w:spacing w:after="0" w:line="240" w:lineRule="auto"/>
        <w:jc w:val="center"/>
        <w:rPr>
          <w:rFonts w:ascii="Times New Roman" w:eastAsia="Times New Roman" w:hAnsi="Times New Roman" w:cs="B Nazanin" w:hint="cs"/>
          <w:sz w:val="24"/>
          <w:szCs w:val="24"/>
          <w:rtl/>
          <w:lang w:bidi="fa-IR"/>
        </w:rPr>
      </w:pP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>فرم تعهد</w:t>
      </w:r>
      <w:r w:rsidR="00100D84" w:rsidRPr="00E25C56">
        <w:rPr>
          <w:rFonts w:ascii="Times New Roman" w:eastAsia="Times New Roman" w:hAnsi="Times New Roman" w:cs="B Nazanin" w:hint="cs"/>
          <w:sz w:val="24"/>
          <w:szCs w:val="24"/>
          <w:rtl/>
          <w:lang w:bidi="fa-IR"/>
        </w:rPr>
        <w:t>نامه نویسندگان</w:t>
      </w:r>
    </w:p>
    <w:p w14:paraId="6B2D043F" w14:textId="77777777" w:rsidR="00E67833" w:rsidRPr="00E25C56" w:rsidRDefault="00E67833" w:rsidP="00215DCC">
      <w:pPr>
        <w:bidi/>
        <w:spacing w:after="0" w:line="240" w:lineRule="auto"/>
        <w:jc w:val="center"/>
        <w:rPr>
          <w:rFonts w:ascii="Times New Roman" w:eastAsia="Times New Roman" w:hAnsi="Times New Roman" w:cs="B Nazanin"/>
          <w:sz w:val="24"/>
          <w:szCs w:val="24"/>
          <w:rtl/>
        </w:rPr>
      </w:pPr>
    </w:p>
    <w:p w14:paraId="2404433B" w14:textId="77777777" w:rsidR="004E20E4" w:rsidRPr="00E25C56" w:rsidRDefault="004E20E4" w:rsidP="00215DCC">
      <w:pPr>
        <w:autoSpaceDE w:val="0"/>
        <w:autoSpaceDN w:val="0"/>
        <w:bidi/>
        <w:adjustRightInd w:val="0"/>
        <w:spacing w:after="0" w:line="240" w:lineRule="auto"/>
        <w:rPr>
          <w:rFonts w:ascii="IRANSharp_PrintingSize" w:cs="B Nazanin"/>
          <w:sz w:val="24"/>
          <w:szCs w:val="24"/>
          <w:rtl/>
        </w:rPr>
      </w:pPr>
      <w:r w:rsidRPr="00E25C56">
        <w:rPr>
          <w:rFonts w:ascii="IRANSharp_PrintingSize" w:cs="B Nazanin"/>
          <w:sz w:val="24"/>
          <w:szCs w:val="24"/>
          <w:rtl/>
        </w:rPr>
        <w:t>سردبیر محترم نشریه</w:t>
      </w:r>
      <w:r w:rsidRPr="00E25C56">
        <w:rPr>
          <w:rFonts w:ascii="Calibri" w:hAnsi="Calibri" w:cs="Calibri" w:hint="cs"/>
          <w:sz w:val="24"/>
          <w:szCs w:val="24"/>
          <w:rtl/>
        </w:rPr>
        <w:t> </w:t>
      </w:r>
      <w:r w:rsidRPr="00E25C56">
        <w:rPr>
          <w:rFonts w:ascii="IRANSharp_PrintingSize" w:cs="B Nazanin" w:hint="cs"/>
          <w:sz w:val="24"/>
          <w:szCs w:val="24"/>
          <w:rtl/>
        </w:rPr>
        <w:t>.............................................................</w:t>
      </w:r>
    </w:p>
    <w:p w14:paraId="71DFF672" w14:textId="6259ADF4" w:rsidR="002F1765" w:rsidRPr="00E25C56" w:rsidRDefault="004E20E4" w:rsidP="00215DCC">
      <w:pPr>
        <w:autoSpaceDE w:val="0"/>
        <w:autoSpaceDN w:val="0"/>
        <w:bidi/>
        <w:adjustRightInd w:val="0"/>
        <w:spacing w:after="0" w:line="240" w:lineRule="auto"/>
        <w:rPr>
          <w:rFonts w:ascii="IRANSharp_PrintingSize" w:cs="B Nazanin"/>
          <w:sz w:val="24"/>
          <w:szCs w:val="24"/>
          <w:rtl/>
        </w:rPr>
      </w:pPr>
      <w:r w:rsidRPr="00E25C56">
        <w:rPr>
          <w:rFonts w:ascii="IRANSharp_PrintingSize" w:cs="B Nazanin"/>
          <w:sz w:val="24"/>
          <w:szCs w:val="24"/>
        </w:rPr>
        <w:t> </w:t>
      </w:r>
      <w:r w:rsidRPr="00E25C56">
        <w:rPr>
          <w:rFonts w:ascii="IRANSharp_PrintingSize" w:cs="B Nazanin"/>
          <w:sz w:val="24"/>
          <w:szCs w:val="24"/>
          <w:rtl/>
        </w:rPr>
        <w:t>با</w:t>
      </w:r>
      <w:r w:rsidRPr="00E25C56">
        <w:rPr>
          <w:rFonts w:ascii="IRANSharp_PrintingSize" w:cs="B Nazanin"/>
          <w:sz w:val="24"/>
          <w:szCs w:val="24"/>
        </w:rPr>
        <w:t xml:space="preserve"> </w:t>
      </w:r>
      <w:r w:rsidRPr="00E25C56">
        <w:rPr>
          <w:rFonts w:ascii="IRANSharp_PrintingSize" w:cs="B Nazanin" w:hint="cs"/>
          <w:sz w:val="24"/>
          <w:szCs w:val="24"/>
          <w:rtl/>
        </w:rPr>
        <w:t>درود</w:t>
      </w:r>
      <w:r w:rsidRPr="00E25C56">
        <w:rPr>
          <w:rFonts w:ascii="IRANSharp_PrintingSize" w:cs="B Nazanin"/>
          <w:sz w:val="24"/>
          <w:szCs w:val="24"/>
          <w:rtl/>
        </w:rPr>
        <w:t xml:space="preserve"> </w:t>
      </w:r>
      <w:r w:rsidRPr="00E25C56">
        <w:rPr>
          <w:rFonts w:ascii="IRANSharp_PrintingSize" w:cs="B Nazanin" w:hint="cs"/>
          <w:sz w:val="24"/>
          <w:szCs w:val="24"/>
          <w:rtl/>
        </w:rPr>
        <w:t>و احترام</w:t>
      </w:r>
    </w:p>
    <w:p w14:paraId="21E002B4" w14:textId="7A11D876" w:rsidR="002F1765" w:rsidRPr="00E25C56" w:rsidRDefault="002F1765" w:rsidP="00215DCC">
      <w:pPr>
        <w:bidi/>
        <w:spacing w:after="0" w:line="240" w:lineRule="auto"/>
        <w:jc w:val="both"/>
        <w:rPr>
          <w:rFonts w:ascii="Times New Roman" w:eastAsia="Times New Roman" w:hAnsi="Times New Roman" w:cs="B Nazanin"/>
          <w:sz w:val="24"/>
          <w:szCs w:val="24"/>
        </w:rPr>
      </w:pP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ا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نجانب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...............................، نو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سنده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مسئول مقاله </w:t>
      </w:r>
      <w:r w:rsidR="004E20E4"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با عنوان ...............................................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>، به شماره مل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..............................، با تأ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د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سا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ر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نو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سندگان،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موارد ز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ر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را اعلام و تأ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د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م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کنم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>:</w:t>
      </w:r>
    </w:p>
    <w:p w14:paraId="02C6C538" w14:textId="5BCDBC25" w:rsidR="0031276C" w:rsidRPr="00E25C56" w:rsidRDefault="002F1765" w:rsidP="00215DCC">
      <w:pPr>
        <w:bidi/>
        <w:spacing w:after="0" w:line="240" w:lineRule="auto"/>
        <w:ind w:left="69"/>
        <w:jc w:val="both"/>
        <w:rPr>
          <w:rFonts w:ascii="Times New Roman" w:eastAsia="Times New Roman" w:hAnsi="Times New Roman" w:cs="B Nazanin"/>
          <w:sz w:val="24"/>
          <w:szCs w:val="24"/>
        </w:rPr>
      </w:pP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مقاله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حاضر حاصل پژوهش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اص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ل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و متعلق به نو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سندگان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درج‌شده در مقاله است و پ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ش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از ا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ن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در ه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چ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نشر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ه‌ا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،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به ه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چ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زبان و در ه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چ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قالب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،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منتشر نشده است. 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مقاله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به‌صورت هم‌زمان برا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بررس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ا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انتشار به نشر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ه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د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گر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ارسال نشده است و تا زمان تع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ن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تکل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ف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نها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یی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آن در نشر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ه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نگرش‌نگار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،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برا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انتشار به نشر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ه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د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گر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ارسال نخواهد شد. در صورت نقض ا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ن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تعهد، نشر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ه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م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تواند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فرا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ند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بررس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و دا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ور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مقاله را متوقف کند. </w:t>
      </w:r>
    </w:p>
    <w:p w14:paraId="0BCB7C98" w14:textId="77777777" w:rsidR="0031276C" w:rsidRPr="00E25C56" w:rsidRDefault="002F1765" w:rsidP="00215DCC">
      <w:pPr>
        <w:bidi/>
        <w:spacing w:after="0" w:line="240" w:lineRule="auto"/>
        <w:ind w:left="69"/>
        <w:jc w:val="both"/>
        <w:rPr>
          <w:rFonts w:ascii="Times New Roman" w:eastAsia="Times New Roman" w:hAnsi="Times New Roman" w:cs="B Nazanin"/>
          <w:sz w:val="24"/>
          <w:szCs w:val="24"/>
        </w:rPr>
      </w:pP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نام،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تعداد و ترت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ب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نو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سندگان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مقاله با اطلاع و تأ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د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تمام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نو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سندگان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تع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ن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شده است و نو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سنده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مسئول، نما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نده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نو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سندگان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برا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انجام مکاتبات و امور مربوط به مقاله نزد نشر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ه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است. </w:t>
      </w:r>
    </w:p>
    <w:p w14:paraId="33A40FC3" w14:textId="144E0394" w:rsidR="00E25C56" w:rsidRPr="00E25C56" w:rsidRDefault="002F1765" w:rsidP="00215DCC">
      <w:pPr>
        <w:bidi/>
        <w:spacing w:after="0" w:line="240" w:lineRule="auto"/>
        <w:jc w:val="both"/>
        <w:rPr>
          <w:rFonts w:ascii="Times New Roman" w:eastAsia="Times New Roman" w:hAnsi="Times New Roman" w:cs="B Nazanin"/>
          <w:sz w:val="24"/>
          <w:szCs w:val="24"/>
          <w:rtl/>
        </w:rPr>
      </w:pP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تمام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منابع، ا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ده‌ها،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داده‌ها، 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افته‌ها،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جداول، تصاو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ر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و سا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ر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مطالب مورد استفاده در مقاله با رعا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ت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اصول استناد علم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و حقوق مالک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ت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فکر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به کار گرفته شده‌اند و حقوق اشخاص، مؤسسات و حام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ان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پژوهش رعا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ت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شده است. </w:t>
      </w:r>
      <w:r w:rsidR="007802D3" w:rsidRPr="00E25C56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نو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سندگان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مسئول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ت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صحت، اصالت و محتوا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علم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مقاله و رعا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ت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اصول اخلاق پژوهش و حقوق مالک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ت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فکر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اشخاص ثالث را بر عهده دارند. </w:t>
      </w:r>
      <w:r w:rsidR="00E76AED" w:rsidRPr="00E25C56">
        <w:rPr>
          <w:rFonts w:ascii="Times New Roman" w:eastAsia="Times New Roman" w:hAnsi="Times New Roman" w:cs="B Nazanin"/>
          <w:sz w:val="24"/>
          <w:szCs w:val="24"/>
          <w:rtl/>
        </w:rPr>
        <w:t>نو</w:t>
      </w:r>
      <w:r w:rsidR="00E76AED"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="00E76AED"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سندگان</w:t>
      </w:r>
      <w:r w:rsidR="00E76AED"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تأ</w:t>
      </w:r>
      <w:r w:rsidR="00E76AED"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یی</w:t>
      </w:r>
      <w:r w:rsidR="00E76AED"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د</w:t>
      </w:r>
      <w:r w:rsidR="00E76AED"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م</w:t>
      </w:r>
      <w:r w:rsidR="00E76AED"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ی‌</w:t>
      </w:r>
      <w:r w:rsidR="00E76AED"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کنند</w:t>
      </w:r>
      <w:r w:rsidR="00E76AED"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که مقاله فاقد سرقت علم</w:t>
      </w:r>
      <w:r w:rsidR="00E76AED"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="00E76AED"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،</w:t>
      </w:r>
      <w:r w:rsidR="00E76AED"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جعل </w:t>
      </w:r>
      <w:r w:rsidR="00E76AED"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="00E76AED"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ا</w:t>
      </w:r>
      <w:r w:rsidR="00E76AED"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دستکار</w:t>
      </w:r>
      <w:r w:rsidR="00E76AED"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="00E76AED"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داده‌ها و </w:t>
      </w:r>
      <w:r w:rsidR="00E76AED"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="00E76AED"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افته‌ها،</w:t>
      </w:r>
      <w:r w:rsidR="00E76AED"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انتشار تکرار</w:t>
      </w:r>
      <w:r w:rsidR="00E76AED"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="00E76AED"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و سا</w:t>
      </w:r>
      <w:r w:rsidR="00E76AED"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="00E76AED"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ر</w:t>
      </w:r>
      <w:r w:rsidR="00E76AED"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مصاد</w:t>
      </w:r>
      <w:r w:rsidR="00E76AED"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="00E76AED"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ق</w:t>
      </w:r>
      <w:r w:rsidR="00E76AED"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سوءرفتار پژوهش</w:t>
      </w:r>
      <w:r w:rsidR="00E76AED"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="00E76AED"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است.</w:t>
      </w:r>
      <w:r w:rsidR="00042C41" w:rsidRPr="00E25C56">
        <w:rPr>
          <w:rFonts w:cs="B Nazanin"/>
          <w:sz w:val="24"/>
          <w:szCs w:val="24"/>
          <w:rtl/>
        </w:rPr>
        <w:t xml:space="preserve"> </w:t>
      </w:r>
      <w:r w:rsidR="00E25C56" w:rsidRPr="00E25C56">
        <w:rPr>
          <w:rFonts w:ascii="Times New Roman" w:eastAsia="Times New Roman" w:hAnsi="Times New Roman" w:cs="B Nazanin"/>
          <w:sz w:val="24"/>
          <w:szCs w:val="24"/>
          <w:rtl/>
        </w:rPr>
        <w:t>در جر</w:t>
      </w:r>
      <w:r w:rsidR="00E25C56"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="00E25C56"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ان</w:t>
      </w:r>
      <w:r w:rsidR="00E25C56"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اجرا</w:t>
      </w:r>
      <w:r w:rsidR="00E25C56"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="00E25C56"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پژوهش و نگارش مقاله، تمام</w:t>
      </w:r>
      <w:r w:rsidR="00E25C56"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="00E25C56"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قوان</w:t>
      </w:r>
      <w:r w:rsidR="00E25C56"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="00E25C56"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ن</w:t>
      </w:r>
      <w:r w:rsidR="00E25C56"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و مقررات مل</w:t>
      </w:r>
      <w:r w:rsidR="00E25C56"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="00E25C56"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و ن</w:t>
      </w:r>
      <w:r w:rsidR="00E25C56"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="00E25C56"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ز</w:t>
      </w:r>
      <w:r w:rsidR="00E25C56"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اصول اخلاق</w:t>
      </w:r>
      <w:r w:rsidR="00E25C56"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="00E25C56"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و حرفه‌ا</w:t>
      </w:r>
      <w:r w:rsidR="00E25C56"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="00E25C56"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مرتبط با موضوع تحق</w:t>
      </w:r>
      <w:r w:rsidR="00E25C56"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="00E25C56"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ق،</w:t>
      </w:r>
      <w:r w:rsidR="00E25C56"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ازجمله رعا</w:t>
      </w:r>
      <w:r w:rsidR="00E25C56"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="00E25C56"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ت</w:t>
      </w:r>
      <w:r w:rsidR="00E25C56"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حقوق آزمودن</w:t>
      </w:r>
      <w:r w:rsidR="00E25C56"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ی‌</w:t>
      </w:r>
      <w:r w:rsidR="00E25C56"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ها،</w:t>
      </w:r>
      <w:r w:rsidR="00E25C56"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سازمان‌ها و نهادها</w:t>
      </w:r>
      <w:r w:rsidR="00E25C56"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="00E25C56"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ذ</w:t>
      </w:r>
      <w:r w:rsidR="00E25C56"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ی‌</w:t>
      </w:r>
      <w:r w:rsidR="00E25C56"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ربط</w:t>
      </w:r>
      <w:r w:rsidR="00E25C56"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و حقوق مؤلفان و پد</w:t>
      </w:r>
      <w:r w:rsidR="00E25C56"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="00E25C56"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دآورندگان،</w:t>
      </w:r>
      <w:r w:rsidR="00E25C56"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به‌طور کامل رعا</w:t>
      </w:r>
      <w:r w:rsidR="00E25C56"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="00E25C56"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ت</w:t>
      </w:r>
      <w:r w:rsidR="00E25C56"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شده است.</w:t>
      </w:r>
    </w:p>
    <w:p w14:paraId="152C33A8" w14:textId="37FD8BF9" w:rsidR="002F1765" w:rsidRDefault="002F1765" w:rsidP="00215DCC">
      <w:pPr>
        <w:bidi/>
        <w:spacing w:after="0" w:line="240" w:lineRule="auto"/>
        <w:ind w:left="69"/>
        <w:jc w:val="both"/>
        <w:rPr>
          <w:rFonts w:ascii="Times New Roman" w:eastAsia="Times New Roman" w:hAnsi="Times New Roman" w:cs="B Nazanin"/>
          <w:sz w:val="24"/>
          <w:szCs w:val="24"/>
          <w:rtl/>
        </w:rPr>
      </w:pP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نو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سنده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>/نو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سندگان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با اخت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ار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و آگاه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کامل، کل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ه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حقوق ماد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و معنو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="005D4E36" w:rsidRPr="00E25C56">
        <w:rPr>
          <w:rFonts w:ascii="Times New Roman" w:eastAsia="Times New Roman" w:hAnsi="Times New Roman" w:cs="B Nazanin"/>
          <w:sz w:val="24"/>
          <w:szCs w:val="24"/>
          <w:rtl/>
        </w:rPr>
        <w:t>و حقوق مربوط به انتشار و بهره‌بردار</w:t>
      </w:r>
      <w:r w:rsidR="005D4E36"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="005D4E36"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از ا</w:t>
      </w:r>
      <w:r w:rsidR="005D4E36"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="005D4E36"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ن</w:t>
      </w:r>
      <w:r w:rsidR="005D4E36"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مقاله</w:t>
      </w:r>
      <w:r w:rsidR="005D4E36" w:rsidRPr="00E25C56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 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>را به نشر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ه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نگرش‌نگار واگذار م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نما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د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>/م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نما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ند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و نشر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ه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اخت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ار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تام دارد مقاله را به‌صورت الکترون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ک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و برخط و از طر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ق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وبگاه نشر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ه،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پ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ا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گاه‌ها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و نما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ه‌ها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علم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داخل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و ب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ن‌الملل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منتشر، بازنشر و عرضه نما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د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>. منافع ماد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احتمال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حاصل از انتشار و بهره‌بردار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از مقاله متعلق به نشر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ه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خواهد بود. 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ا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ن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واگذار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شامل محتوا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مقاله، جداول، نمودارها، تصاو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ر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و سا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ر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اجزا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اثر بوده و نو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سندگان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تأ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د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م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کنند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که حقوق و مجوزها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لازم برا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استفاده و انتشار مطالب متعلق به اشخاص ثالث را دارا هستند. 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نو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سندگان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متعهد م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شوند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در صورت شناسا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یی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هرگونه خطا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مؤثر 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ا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تخلف پژوهش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مرتبط با مقاله پس از ارسال 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ا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انتشار، موضوع را به نشر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ه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اطلاع داده و در بررس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و اصلاح آن همکار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کنند. </w:t>
      </w:r>
    </w:p>
    <w:p w14:paraId="2765FBF7" w14:textId="7751DD64" w:rsidR="002E7435" w:rsidRDefault="002E7435" w:rsidP="00215DCC">
      <w:pPr>
        <w:bidi/>
        <w:spacing w:after="0" w:line="240" w:lineRule="auto"/>
        <w:jc w:val="both"/>
        <w:rPr>
          <w:rFonts w:ascii="Times New Roman" w:eastAsia="Times New Roman" w:hAnsi="Times New Roman" w:cs="B Nazanin"/>
          <w:sz w:val="24"/>
          <w:szCs w:val="24"/>
          <w:rtl/>
        </w:rPr>
      </w:pPr>
      <w:r w:rsidRPr="002E7435">
        <w:rPr>
          <w:rFonts w:ascii="Times New Roman" w:eastAsia="Times New Roman" w:hAnsi="Times New Roman" w:cs="B Nazanin"/>
          <w:sz w:val="24"/>
          <w:szCs w:val="24"/>
          <w:rtl/>
        </w:rPr>
        <w:t>نو</w:t>
      </w:r>
      <w:r w:rsidRPr="002E7435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2E7435">
        <w:rPr>
          <w:rFonts w:ascii="Times New Roman" w:eastAsia="Times New Roman" w:hAnsi="Times New Roman" w:cs="B Nazanin" w:hint="eastAsia"/>
          <w:sz w:val="24"/>
          <w:szCs w:val="24"/>
          <w:rtl/>
        </w:rPr>
        <w:t>سنده</w:t>
      </w:r>
      <w:r w:rsidRPr="002E7435">
        <w:rPr>
          <w:rFonts w:ascii="Times New Roman" w:eastAsia="Times New Roman" w:hAnsi="Times New Roman" w:cs="B Nazanin"/>
          <w:sz w:val="24"/>
          <w:szCs w:val="24"/>
          <w:rtl/>
        </w:rPr>
        <w:t xml:space="preserve"> مسئول متعهد م</w:t>
      </w:r>
      <w:r w:rsidRPr="002E7435">
        <w:rPr>
          <w:rFonts w:ascii="Times New Roman" w:eastAsia="Times New Roman" w:hAnsi="Times New Roman" w:cs="B Nazanin" w:hint="cs"/>
          <w:sz w:val="24"/>
          <w:szCs w:val="24"/>
          <w:rtl/>
        </w:rPr>
        <w:t>ی‌</w:t>
      </w:r>
      <w:r w:rsidRPr="002E7435">
        <w:rPr>
          <w:rFonts w:ascii="Times New Roman" w:eastAsia="Times New Roman" w:hAnsi="Times New Roman" w:cs="B Nazanin" w:hint="eastAsia"/>
          <w:sz w:val="24"/>
          <w:szCs w:val="24"/>
          <w:rtl/>
        </w:rPr>
        <w:t>شود</w:t>
      </w:r>
      <w:r w:rsidRPr="002E7435">
        <w:rPr>
          <w:rFonts w:ascii="Times New Roman" w:eastAsia="Times New Roman" w:hAnsi="Times New Roman" w:cs="B Nazanin"/>
          <w:sz w:val="24"/>
          <w:szCs w:val="24"/>
          <w:rtl/>
        </w:rPr>
        <w:t xml:space="preserve"> که در صورت انصراف از چاپ مقاله پس از شروع فرا</w:t>
      </w:r>
      <w:r w:rsidRPr="002E7435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2E7435">
        <w:rPr>
          <w:rFonts w:ascii="Times New Roman" w:eastAsia="Times New Roman" w:hAnsi="Times New Roman" w:cs="B Nazanin" w:hint="eastAsia"/>
          <w:sz w:val="24"/>
          <w:szCs w:val="24"/>
          <w:rtl/>
        </w:rPr>
        <w:t>ند</w:t>
      </w:r>
      <w:r w:rsidRPr="002E7435">
        <w:rPr>
          <w:rFonts w:ascii="Times New Roman" w:eastAsia="Times New Roman" w:hAnsi="Times New Roman" w:cs="B Nazanin"/>
          <w:sz w:val="24"/>
          <w:szCs w:val="24"/>
          <w:rtl/>
        </w:rPr>
        <w:t xml:space="preserve"> داور</w:t>
      </w:r>
      <w:r w:rsidRPr="002E7435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2E7435">
        <w:rPr>
          <w:rFonts w:ascii="Times New Roman" w:eastAsia="Times New Roman" w:hAnsi="Times New Roman" w:cs="B Nazanin" w:hint="eastAsia"/>
          <w:sz w:val="24"/>
          <w:szCs w:val="24"/>
          <w:rtl/>
        </w:rPr>
        <w:t>،</w:t>
      </w:r>
      <w:r w:rsidRPr="002E7435">
        <w:rPr>
          <w:rFonts w:ascii="Times New Roman" w:eastAsia="Times New Roman" w:hAnsi="Times New Roman" w:cs="B Nazanin"/>
          <w:sz w:val="24"/>
          <w:szCs w:val="24"/>
          <w:rtl/>
        </w:rPr>
        <w:t xml:space="preserve"> تمام</w:t>
      </w:r>
      <w:r w:rsidRPr="002E7435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2E7435">
        <w:rPr>
          <w:rFonts w:ascii="Times New Roman" w:eastAsia="Times New Roman" w:hAnsi="Times New Roman" w:cs="B Nazanin"/>
          <w:sz w:val="24"/>
          <w:szCs w:val="24"/>
          <w:rtl/>
        </w:rPr>
        <w:t xml:space="preserve"> هز</w:t>
      </w:r>
      <w:r w:rsidRPr="002E7435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2E7435">
        <w:rPr>
          <w:rFonts w:ascii="Times New Roman" w:eastAsia="Times New Roman" w:hAnsi="Times New Roman" w:cs="B Nazanin" w:hint="eastAsia"/>
          <w:sz w:val="24"/>
          <w:szCs w:val="24"/>
          <w:rtl/>
        </w:rPr>
        <w:t>نه‌ها</w:t>
      </w:r>
      <w:r w:rsidRPr="002E7435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2E7435">
        <w:rPr>
          <w:rFonts w:ascii="Times New Roman" w:eastAsia="Times New Roman" w:hAnsi="Times New Roman" w:cs="B Nazanin"/>
          <w:sz w:val="24"/>
          <w:szCs w:val="24"/>
          <w:rtl/>
        </w:rPr>
        <w:t xml:space="preserve"> مترتب بر داور</w:t>
      </w:r>
      <w:r w:rsidRPr="002E7435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2E7435">
        <w:rPr>
          <w:rFonts w:ascii="Times New Roman" w:eastAsia="Times New Roman" w:hAnsi="Times New Roman" w:cs="B Nazanin"/>
          <w:sz w:val="24"/>
          <w:szCs w:val="24"/>
          <w:rtl/>
        </w:rPr>
        <w:t xml:space="preserve"> و سا</w:t>
      </w:r>
      <w:r w:rsidRPr="002E7435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2E7435">
        <w:rPr>
          <w:rFonts w:ascii="Times New Roman" w:eastAsia="Times New Roman" w:hAnsi="Times New Roman" w:cs="B Nazanin" w:hint="eastAsia"/>
          <w:sz w:val="24"/>
          <w:szCs w:val="24"/>
          <w:rtl/>
        </w:rPr>
        <w:t>ر</w:t>
      </w:r>
      <w:r w:rsidRPr="002E7435">
        <w:rPr>
          <w:rFonts w:ascii="Times New Roman" w:eastAsia="Times New Roman" w:hAnsi="Times New Roman" w:cs="B Nazanin"/>
          <w:sz w:val="24"/>
          <w:szCs w:val="24"/>
          <w:rtl/>
        </w:rPr>
        <w:t xml:space="preserve"> خدمات انجام‌شده را مطابق با تعرفه </w:t>
      </w:r>
      <w:r w:rsidRPr="002E7435">
        <w:rPr>
          <w:rFonts w:ascii="Times New Roman" w:eastAsia="Times New Roman" w:hAnsi="Times New Roman" w:cs="B Nazanin" w:hint="cs"/>
          <w:sz w:val="24"/>
          <w:szCs w:val="24"/>
          <w:rtl/>
        </w:rPr>
        <w:t>مصوب</w:t>
      </w:r>
      <w:r w:rsidRPr="002E7435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Pr="002E7435">
        <w:rPr>
          <w:rFonts w:ascii="Times New Roman" w:eastAsia="Times New Roman" w:hAnsi="Times New Roman" w:cs="B Nazanin" w:hint="cs"/>
          <w:sz w:val="24"/>
          <w:szCs w:val="24"/>
          <w:rtl/>
        </w:rPr>
        <w:t>دفتر</w:t>
      </w:r>
      <w:r w:rsidRPr="002E7435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Pr="002E7435">
        <w:rPr>
          <w:rFonts w:ascii="Times New Roman" w:eastAsia="Times New Roman" w:hAnsi="Times New Roman" w:cs="B Nazanin" w:hint="cs"/>
          <w:sz w:val="24"/>
          <w:szCs w:val="24"/>
          <w:rtl/>
        </w:rPr>
        <w:t>مجله،</w:t>
      </w:r>
      <w:r w:rsidRPr="002E7435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Pr="002E7435">
        <w:rPr>
          <w:rFonts w:ascii="Times New Roman" w:eastAsia="Times New Roman" w:hAnsi="Times New Roman" w:cs="B Nazanin" w:hint="cs"/>
          <w:sz w:val="24"/>
          <w:szCs w:val="24"/>
          <w:rtl/>
        </w:rPr>
        <w:t>پرداخت</w:t>
      </w:r>
      <w:r w:rsidRPr="002E7435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Pr="002E7435">
        <w:rPr>
          <w:rFonts w:ascii="Times New Roman" w:eastAsia="Times New Roman" w:hAnsi="Times New Roman" w:cs="B Nazanin" w:hint="cs"/>
          <w:sz w:val="24"/>
          <w:szCs w:val="24"/>
          <w:rtl/>
        </w:rPr>
        <w:t>نمای</w:t>
      </w:r>
      <w:r w:rsidRPr="002E7435">
        <w:rPr>
          <w:rFonts w:ascii="Times New Roman" w:eastAsia="Times New Roman" w:hAnsi="Times New Roman" w:cs="B Nazanin" w:hint="eastAsia"/>
          <w:sz w:val="24"/>
          <w:szCs w:val="24"/>
          <w:rtl/>
        </w:rPr>
        <w:t>د</w:t>
      </w:r>
      <w:r w:rsidRPr="002E7435">
        <w:rPr>
          <w:rFonts w:ascii="Times New Roman" w:eastAsia="Times New Roman" w:hAnsi="Times New Roman" w:cs="B Nazanin"/>
          <w:sz w:val="24"/>
          <w:szCs w:val="24"/>
          <w:rtl/>
        </w:rPr>
        <w:t>.</w:t>
      </w:r>
    </w:p>
    <w:p w14:paraId="2C5DABFF" w14:textId="3598FF0A" w:rsidR="00E10AD4" w:rsidRPr="00E25C56" w:rsidRDefault="00E10AD4" w:rsidP="00215DCC">
      <w:pPr>
        <w:bidi/>
        <w:spacing w:after="0"/>
        <w:jc w:val="both"/>
        <w:rPr>
          <w:rFonts w:ascii="Times New Roman" w:eastAsia="Times New Roman" w:hAnsi="Times New Roman" w:cs="B Nazanin"/>
          <w:sz w:val="24"/>
          <w:szCs w:val="24"/>
          <w:rtl/>
        </w:rPr>
      </w:pPr>
      <w:r w:rsidRPr="00E10AD4">
        <w:rPr>
          <w:rFonts w:ascii="Times New Roman" w:eastAsia="Times New Roman" w:hAnsi="Times New Roman" w:cs="B Nazanin"/>
          <w:sz w:val="24"/>
          <w:szCs w:val="24"/>
          <w:rtl/>
        </w:rPr>
        <w:t>نو</w:t>
      </w:r>
      <w:r w:rsidRPr="00E10AD4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10AD4">
        <w:rPr>
          <w:rFonts w:ascii="Times New Roman" w:eastAsia="Times New Roman" w:hAnsi="Times New Roman" w:cs="B Nazanin" w:hint="eastAsia"/>
          <w:sz w:val="24"/>
          <w:szCs w:val="24"/>
          <w:rtl/>
        </w:rPr>
        <w:t>سندگان</w:t>
      </w:r>
      <w:r w:rsidRPr="00E10AD4">
        <w:rPr>
          <w:rFonts w:ascii="Times New Roman" w:eastAsia="Times New Roman" w:hAnsi="Times New Roman" w:cs="B Nazanin"/>
          <w:sz w:val="24"/>
          <w:szCs w:val="24"/>
          <w:rtl/>
        </w:rPr>
        <w:t xml:space="preserve"> اعلام م</w:t>
      </w:r>
      <w:r w:rsidRPr="00E10AD4">
        <w:rPr>
          <w:rFonts w:ascii="Times New Roman" w:eastAsia="Times New Roman" w:hAnsi="Times New Roman" w:cs="B Nazanin" w:hint="cs"/>
          <w:sz w:val="24"/>
          <w:szCs w:val="24"/>
          <w:rtl/>
        </w:rPr>
        <w:t>ی‌</w:t>
      </w:r>
      <w:r w:rsidRPr="00E10AD4">
        <w:rPr>
          <w:rFonts w:ascii="Times New Roman" w:eastAsia="Times New Roman" w:hAnsi="Times New Roman" w:cs="B Nazanin" w:hint="eastAsia"/>
          <w:sz w:val="24"/>
          <w:szCs w:val="24"/>
          <w:rtl/>
        </w:rPr>
        <w:t>دارند</w:t>
      </w:r>
      <w:r w:rsidRPr="00E10AD4">
        <w:rPr>
          <w:rFonts w:ascii="Times New Roman" w:eastAsia="Times New Roman" w:hAnsi="Times New Roman" w:cs="B Nazanin"/>
          <w:sz w:val="24"/>
          <w:szCs w:val="24"/>
          <w:rtl/>
        </w:rPr>
        <w:t xml:space="preserve"> که ه</w:t>
      </w:r>
      <w:r w:rsidRPr="00E10AD4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10AD4">
        <w:rPr>
          <w:rFonts w:ascii="Times New Roman" w:eastAsia="Times New Roman" w:hAnsi="Times New Roman" w:cs="B Nazanin" w:hint="eastAsia"/>
          <w:sz w:val="24"/>
          <w:szCs w:val="24"/>
          <w:rtl/>
        </w:rPr>
        <w:t>چ‌گونه</w:t>
      </w:r>
      <w:r w:rsidRPr="00E10AD4">
        <w:rPr>
          <w:rFonts w:ascii="Times New Roman" w:eastAsia="Times New Roman" w:hAnsi="Times New Roman" w:cs="B Nazanin"/>
          <w:sz w:val="24"/>
          <w:szCs w:val="24"/>
          <w:rtl/>
        </w:rPr>
        <w:t xml:space="preserve"> تضاد منافع</w:t>
      </w:r>
      <w:r w:rsidRPr="00E10AD4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10AD4">
        <w:rPr>
          <w:rFonts w:ascii="Times New Roman" w:eastAsia="Times New Roman" w:hAnsi="Times New Roman" w:cs="B Nazanin"/>
          <w:sz w:val="24"/>
          <w:szCs w:val="24"/>
          <w:rtl/>
        </w:rPr>
        <w:t xml:space="preserve"> در رابطه با انتشار ا</w:t>
      </w:r>
      <w:r w:rsidRPr="00E10AD4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10AD4">
        <w:rPr>
          <w:rFonts w:ascii="Times New Roman" w:eastAsia="Times New Roman" w:hAnsi="Times New Roman" w:cs="B Nazanin" w:hint="eastAsia"/>
          <w:sz w:val="24"/>
          <w:szCs w:val="24"/>
          <w:rtl/>
        </w:rPr>
        <w:t>ن</w:t>
      </w:r>
      <w:r w:rsidRPr="00E10AD4">
        <w:rPr>
          <w:rFonts w:ascii="Times New Roman" w:eastAsia="Times New Roman" w:hAnsi="Times New Roman" w:cs="B Nazanin"/>
          <w:sz w:val="24"/>
          <w:szCs w:val="24"/>
          <w:rtl/>
        </w:rPr>
        <w:t xml:space="preserve"> مقاله ندارند. (در صورت وجود، توض</w:t>
      </w:r>
      <w:r w:rsidRPr="00E10AD4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10AD4">
        <w:rPr>
          <w:rFonts w:ascii="Times New Roman" w:eastAsia="Times New Roman" w:hAnsi="Times New Roman" w:cs="B Nazanin" w:hint="eastAsia"/>
          <w:sz w:val="24"/>
          <w:szCs w:val="24"/>
          <w:rtl/>
        </w:rPr>
        <w:t>ح</w:t>
      </w:r>
      <w:r w:rsidRPr="00E10AD4">
        <w:rPr>
          <w:rFonts w:ascii="Times New Roman" w:eastAsia="Times New Roman" w:hAnsi="Times New Roman" w:cs="B Nazanin"/>
          <w:sz w:val="24"/>
          <w:szCs w:val="24"/>
          <w:rtl/>
        </w:rPr>
        <w:t xml:space="preserve"> داده شود)</w:t>
      </w:r>
      <w:r w:rsidRPr="00E10AD4">
        <w:rPr>
          <w:rtl/>
        </w:rPr>
        <w:t xml:space="preserve"> </w:t>
      </w:r>
      <w:r w:rsidRPr="00E10AD4">
        <w:rPr>
          <w:rFonts w:ascii="Times New Roman" w:eastAsia="Times New Roman" w:hAnsi="Times New Roman" w:cs="B Nazanin"/>
          <w:sz w:val="24"/>
          <w:szCs w:val="24"/>
          <w:rtl/>
        </w:rPr>
        <w:t>چنانچه از ابزارها</w:t>
      </w:r>
      <w:r w:rsidRPr="00E10AD4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10AD4">
        <w:rPr>
          <w:rFonts w:ascii="Times New Roman" w:eastAsia="Times New Roman" w:hAnsi="Times New Roman" w:cs="B Nazanin"/>
          <w:sz w:val="24"/>
          <w:szCs w:val="24"/>
          <w:rtl/>
        </w:rPr>
        <w:t xml:space="preserve"> هوش مصنوع</w:t>
      </w:r>
      <w:r w:rsidRPr="00E10AD4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10AD4">
        <w:rPr>
          <w:rFonts w:ascii="Times New Roman" w:eastAsia="Times New Roman" w:hAnsi="Times New Roman" w:cs="B Nazanin"/>
          <w:sz w:val="24"/>
          <w:szCs w:val="24"/>
          <w:rtl/>
        </w:rPr>
        <w:t xml:space="preserve"> در هر مرحله از پژوهش، نگارش، تحل</w:t>
      </w:r>
      <w:r w:rsidRPr="00E10AD4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10AD4">
        <w:rPr>
          <w:rFonts w:ascii="Times New Roman" w:eastAsia="Times New Roman" w:hAnsi="Times New Roman" w:cs="B Nazanin" w:hint="eastAsia"/>
          <w:sz w:val="24"/>
          <w:szCs w:val="24"/>
          <w:rtl/>
        </w:rPr>
        <w:t>ل</w:t>
      </w:r>
      <w:r w:rsidRPr="00E10AD4">
        <w:rPr>
          <w:rFonts w:ascii="Times New Roman" w:eastAsia="Times New Roman" w:hAnsi="Times New Roman" w:cs="B Nazanin"/>
          <w:sz w:val="24"/>
          <w:szCs w:val="24"/>
          <w:rtl/>
        </w:rPr>
        <w:t xml:space="preserve"> داده، و</w:t>
      </w:r>
      <w:r w:rsidRPr="00E10AD4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10AD4">
        <w:rPr>
          <w:rFonts w:ascii="Times New Roman" w:eastAsia="Times New Roman" w:hAnsi="Times New Roman" w:cs="B Nazanin" w:hint="eastAsia"/>
          <w:sz w:val="24"/>
          <w:szCs w:val="24"/>
          <w:rtl/>
        </w:rPr>
        <w:t>را</w:t>
      </w:r>
      <w:r w:rsidRPr="00E10AD4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10AD4">
        <w:rPr>
          <w:rFonts w:ascii="Times New Roman" w:eastAsia="Times New Roman" w:hAnsi="Times New Roman" w:cs="B Nazanin" w:hint="eastAsia"/>
          <w:sz w:val="24"/>
          <w:szCs w:val="24"/>
          <w:rtl/>
        </w:rPr>
        <w:t>ش</w:t>
      </w:r>
      <w:r w:rsidRPr="00E10AD4">
        <w:rPr>
          <w:rFonts w:ascii="Times New Roman" w:eastAsia="Times New Roman" w:hAnsi="Times New Roman" w:cs="B Nazanin"/>
          <w:sz w:val="24"/>
          <w:szCs w:val="24"/>
          <w:rtl/>
        </w:rPr>
        <w:t xml:space="preserve"> </w:t>
      </w:r>
      <w:r w:rsidRPr="00E10AD4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10AD4">
        <w:rPr>
          <w:rFonts w:ascii="Times New Roman" w:eastAsia="Times New Roman" w:hAnsi="Times New Roman" w:cs="B Nazanin" w:hint="eastAsia"/>
          <w:sz w:val="24"/>
          <w:szCs w:val="24"/>
          <w:rtl/>
        </w:rPr>
        <w:t>ا</w:t>
      </w:r>
      <w:r w:rsidRPr="00E10AD4">
        <w:rPr>
          <w:rFonts w:ascii="Times New Roman" w:eastAsia="Times New Roman" w:hAnsi="Times New Roman" w:cs="B Nazanin"/>
          <w:sz w:val="24"/>
          <w:szCs w:val="24"/>
          <w:rtl/>
        </w:rPr>
        <w:t xml:space="preserve"> ترجمه استفاده شده است، در بخش مربوطه در مقاله به‌طور شفاف گزارش شده است.</w:t>
      </w:r>
    </w:p>
    <w:p w14:paraId="7CB5E416" w14:textId="28027D14" w:rsidR="007802D3" w:rsidRDefault="00AD1AEA" w:rsidP="00215DCC">
      <w:pPr>
        <w:bidi/>
        <w:spacing w:after="0" w:line="240" w:lineRule="auto"/>
        <w:ind w:left="69"/>
        <w:jc w:val="both"/>
        <w:rPr>
          <w:rFonts w:ascii="Times New Roman" w:eastAsia="Times New Roman" w:hAnsi="Times New Roman" w:cs="B Nazanin"/>
          <w:sz w:val="24"/>
          <w:szCs w:val="24"/>
          <w:rtl/>
        </w:rPr>
      </w:pP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چنانچه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پژوهش با حما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ت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مال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نهاد، سازمان 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ا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مؤسسه‌ا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انجام شده باشد، نو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سنده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>/نو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سندگان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اعلام م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نما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د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>/م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نما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ند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که ا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ن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پژوهش با حما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ت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مال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............................ انجام شده و رضا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ت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حام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مال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برا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انتشار نتا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ج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پژوهش در ن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شر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ه</w:t>
      </w:r>
      <w:r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نگرش‌نگار حاصل شده است</w:t>
      </w:r>
      <w:r w:rsidR="00636239">
        <w:rPr>
          <w:rFonts w:ascii="Times New Roman" w:eastAsia="Times New Roman" w:hAnsi="Times New Roman" w:cs="B Nazanin" w:hint="cs"/>
          <w:sz w:val="24"/>
          <w:szCs w:val="24"/>
          <w:rtl/>
        </w:rPr>
        <w:t xml:space="preserve">. </w:t>
      </w:r>
      <w:r w:rsidR="00636239" w:rsidRPr="00636239">
        <w:rPr>
          <w:rFonts w:ascii="Times New Roman" w:eastAsia="Times New Roman" w:hAnsi="Times New Roman" w:cs="B Nazanin"/>
          <w:sz w:val="24"/>
          <w:szCs w:val="24"/>
          <w:rtl/>
        </w:rPr>
        <w:t>در غ</w:t>
      </w:r>
      <w:r w:rsidR="00636239" w:rsidRPr="00636239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="00636239" w:rsidRPr="00636239">
        <w:rPr>
          <w:rFonts w:ascii="Times New Roman" w:eastAsia="Times New Roman" w:hAnsi="Times New Roman" w:cs="B Nazanin" w:hint="eastAsia"/>
          <w:sz w:val="24"/>
          <w:szCs w:val="24"/>
          <w:rtl/>
        </w:rPr>
        <w:t>ر</w:t>
      </w:r>
      <w:r w:rsidR="00636239" w:rsidRPr="00636239">
        <w:rPr>
          <w:rFonts w:ascii="Times New Roman" w:eastAsia="Times New Roman" w:hAnsi="Times New Roman" w:cs="B Nazanin"/>
          <w:sz w:val="24"/>
          <w:szCs w:val="24"/>
          <w:rtl/>
        </w:rPr>
        <w:t xml:space="preserve"> ا</w:t>
      </w:r>
      <w:r w:rsidR="00636239" w:rsidRPr="00636239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="00636239" w:rsidRPr="00636239">
        <w:rPr>
          <w:rFonts w:ascii="Times New Roman" w:eastAsia="Times New Roman" w:hAnsi="Times New Roman" w:cs="B Nazanin" w:hint="eastAsia"/>
          <w:sz w:val="24"/>
          <w:szCs w:val="24"/>
          <w:rtl/>
        </w:rPr>
        <w:t>ن</w:t>
      </w:r>
      <w:r w:rsidR="00636239" w:rsidRPr="00636239">
        <w:rPr>
          <w:rFonts w:ascii="Times New Roman" w:eastAsia="Times New Roman" w:hAnsi="Times New Roman" w:cs="B Nazanin"/>
          <w:sz w:val="24"/>
          <w:szCs w:val="24"/>
          <w:rtl/>
        </w:rPr>
        <w:t xml:space="preserve"> صورت، عبارت «ا</w:t>
      </w:r>
      <w:r w:rsidR="00636239" w:rsidRPr="00636239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="00636239" w:rsidRPr="00636239">
        <w:rPr>
          <w:rFonts w:ascii="Times New Roman" w:eastAsia="Times New Roman" w:hAnsi="Times New Roman" w:cs="B Nazanin" w:hint="eastAsia"/>
          <w:sz w:val="24"/>
          <w:szCs w:val="24"/>
          <w:rtl/>
        </w:rPr>
        <w:t>ن</w:t>
      </w:r>
      <w:r w:rsidR="00636239" w:rsidRPr="00636239">
        <w:rPr>
          <w:rFonts w:ascii="Times New Roman" w:eastAsia="Times New Roman" w:hAnsi="Times New Roman" w:cs="B Nazanin"/>
          <w:sz w:val="24"/>
          <w:szCs w:val="24"/>
          <w:rtl/>
        </w:rPr>
        <w:t xml:space="preserve"> پژوهش ه</w:t>
      </w:r>
      <w:r w:rsidR="00636239" w:rsidRPr="00636239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="00636239" w:rsidRPr="00636239">
        <w:rPr>
          <w:rFonts w:ascii="Times New Roman" w:eastAsia="Times New Roman" w:hAnsi="Times New Roman" w:cs="B Nazanin" w:hint="eastAsia"/>
          <w:sz w:val="24"/>
          <w:szCs w:val="24"/>
          <w:rtl/>
        </w:rPr>
        <w:t>چ‌گونه</w:t>
      </w:r>
      <w:r w:rsidR="00636239" w:rsidRPr="00636239">
        <w:rPr>
          <w:rFonts w:ascii="Times New Roman" w:eastAsia="Times New Roman" w:hAnsi="Times New Roman" w:cs="B Nazanin"/>
          <w:sz w:val="24"/>
          <w:szCs w:val="24"/>
          <w:rtl/>
        </w:rPr>
        <w:t xml:space="preserve"> حما</w:t>
      </w:r>
      <w:r w:rsidR="00636239" w:rsidRPr="00636239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="00636239" w:rsidRPr="00636239">
        <w:rPr>
          <w:rFonts w:ascii="Times New Roman" w:eastAsia="Times New Roman" w:hAnsi="Times New Roman" w:cs="B Nazanin" w:hint="eastAsia"/>
          <w:sz w:val="24"/>
          <w:szCs w:val="24"/>
          <w:rtl/>
        </w:rPr>
        <w:t>ت</w:t>
      </w:r>
      <w:r w:rsidR="00636239" w:rsidRPr="00636239">
        <w:rPr>
          <w:rFonts w:ascii="Times New Roman" w:eastAsia="Times New Roman" w:hAnsi="Times New Roman" w:cs="B Nazanin"/>
          <w:sz w:val="24"/>
          <w:szCs w:val="24"/>
          <w:rtl/>
        </w:rPr>
        <w:t xml:space="preserve"> مال</w:t>
      </w:r>
      <w:r w:rsidR="00636239" w:rsidRPr="00636239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="00636239" w:rsidRPr="00636239">
        <w:rPr>
          <w:rFonts w:ascii="Times New Roman" w:eastAsia="Times New Roman" w:hAnsi="Times New Roman" w:cs="B Nazanin"/>
          <w:sz w:val="24"/>
          <w:szCs w:val="24"/>
          <w:rtl/>
        </w:rPr>
        <w:t xml:space="preserve"> در</w:t>
      </w:r>
      <w:r w:rsidR="00636239" w:rsidRPr="00636239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="00636239" w:rsidRPr="00636239">
        <w:rPr>
          <w:rFonts w:ascii="Times New Roman" w:eastAsia="Times New Roman" w:hAnsi="Times New Roman" w:cs="B Nazanin" w:hint="eastAsia"/>
          <w:sz w:val="24"/>
          <w:szCs w:val="24"/>
          <w:rtl/>
        </w:rPr>
        <w:t>افت</w:t>
      </w:r>
      <w:r w:rsidR="00636239" w:rsidRPr="00636239">
        <w:rPr>
          <w:rFonts w:ascii="Times New Roman" w:eastAsia="Times New Roman" w:hAnsi="Times New Roman" w:cs="B Nazanin"/>
          <w:sz w:val="24"/>
          <w:szCs w:val="24"/>
          <w:rtl/>
        </w:rPr>
        <w:t xml:space="preserve"> نکرده است» درج گردد.</w:t>
      </w:r>
    </w:p>
    <w:p w14:paraId="21CB6821" w14:textId="206FACA5" w:rsidR="002021B4" w:rsidRPr="00E25C56" w:rsidRDefault="00215DCC" w:rsidP="00215DCC">
      <w:pPr>
        <w:bidi/>
        <w:spacing w:after="0"/>
        <w:jc w:val="both"/>
        <w:rPr>
          <w:rFonts w:ascii="Times New Roman" w:eastAsia="Times New Roman" w:hAnsi="Times New Roman" w:cs="B Nazanin"/>
          <w:sz w:val="24"/>
          <w:szCs w:val="24"/>
          <w:rtl/>
        </w:rPr>
      </w:pPr>
      <w:r w:rsidRPr="00215DCC">
        <w:rPr>
          <w:rFonts w:ascii="Times New Roman" w:eastAsia="Times New Roman" w:hAnsi="Times New Roman" w:cs="B Nazanin"/>
          <w:sz w:val="24"/>
          <w:szCs w:val="24"/>
          <w:rtl/>
        </w:rPr>
        <w:t>نو</w:t>
      </w:r>
      <w:r w:rsidRPr="00215DCC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215DCC">
        <w:rPr>
          <w:rFonts w:ascii="Times New Roman" w:eastAsia="Times New Roman" w:hAnsi="Times New Roman" w:cs="B Nazanin" w:hint="eastAsia"/>
          <w:sz w:val="24"/>
          <w:szCs w:val="24"/>
          <w:rtl/>
        </w:rPr>
        <w:t>سندگان</w:t>
      </w:r>
      <w:r w:rsidRPr="00215DCC">
        <w:rPr>
          <w:rFonts w:ascii="Times New Roman" w:eastAsia="Times New Roman" w:hAnsi="Times New Roman" w:cs="B Nazanin"/>
          <w:sz w:val="24"/>
          <w:szCs w:val="24"/>
          <w:rtl/>
        </w:rPr>
        <w:t xml:space="preserve"> تأ</w:t>
      </w:r>
      <w:r w:rsidRPr="00215DCC">
        <w:rPr>
          <w:rFonts w:ascii="Times New Roman" w:eastAsia="Times New Roman" w:hAnsi="Times New Roman" w:cs="B Nazanin" w:hint="cs"/>
          <w:sz w:val="24"/>
          <w:szCs w:val="24"/>
          <w:rtl/>
        </w:rPr>
        <w:t>یی</w:t>
      </w:r>
      <w:r w:rsidRPr="00215DCC">
        <w:rPr>
          <w:rFonts w:ascii="Times New Roman" w:eastAsia="Times New Roman" w:hAnsi="Times New Roman" w:cs="B Nazanin" w:hint="eastAsia"/>
          <w:sz w:val="24"/>
          <w:szCs w:val="24"/>
          <w:rtl/>
        </w:rPr>
        <w:t>د</w:t>
      </w:r>
      <w:r w:rsidRPr="00215DCC">
        <w:rPr>
          <w:rFonts w:ascii="Times New Roman" w:eastAsia="Times New Roman" w:hAnsi="Times New Roman" w:cs="B Nazanin"/>
          <w:sz w:val="24"/>
          <w:szCs w:val="24"/>
          <w:rtl/>
        </w:rPr>
        <w:t xml:space="preserve"> م</w:t>
      </w:r>
      <w:r w:rsidRPr="00215DCC">
        <w:rPr>
          <w:rFonts w:ascii="Times New Roman" w:eastAsia="Times New Roman" w:hAnsi="Times New Roman" w:cs="B Nazanin" w:hint="cs"/>
          <w:sz w:val="24"/>
          <w:szCs w:val="24"/>
          <w:rtl/>
        </w:rPr>
        <w:t>ی‌</w:t>
      </w:r>
      <w:r w:rsidRPr="00215DCC">
        <w:rPr>
          <w:rFonts w:ascii="Times New Roman" w:eastAsia="Times New Roman" w:hAnsi="Times New Roman" w:cs="B Nazanin" w:hint="eastAsia"/>
          <w:sz w:val="24"/>
          <w:szCs w:val="24"/>
          <w:rtl/>
        </w:rPr>
        <w:t>نما</w:t>
      </w:r>
      <w:r w:rsidRPr="00215DCC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215DCC">
        <w:rPr>
          <w:rFonts w:ascii="Times New Roman" w:eastAsia="Times New Roman" w:hAnsi="Times New Roman" w:cs="B Nazanin" w:hint="eastAsia"/>
          <w:sz w:val="24"/>
          <w:szCs w:val="24"/>
          <w:rtl/>
        </w:rPr>
        <w:t>ند</w:t>
      </w:r>
      <w:r w:rsidRPr="00215DCC">
        <w:rPr>
          <w:rFonts w:ascii="Times New Roman" w:eastAsia="Times New Roman" w:hAnsi="Times New Roman" w:cs="B Nazanin"/>
          <w:sz w:val="24"/>
          <w:szCs w:val="24"/>
          <w:rtl/>
        </w:rPr>
        <w:t xml:space="preserve"> که تمام</w:t>
      </w:r>
      <w:r w:rsidRPr="00215DCC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215DCC">
        <w:rPr>
          <w:rFonts w:ascii="Times New Roman" w:eastAsia="Times New Roman" w:hAnsi="Times New Roman" w:cs="B Nazanin"/>
          <w:sz w:val="24"/>
          <w:szCs w:val="24"/>
          <w:rtl/>
        </w:rPr>
        <w:t xml:space="preserve"> اطلاعات ارائه‌شده در ا</w:t>
      </w:r>
      <w:r w:rsidRPr="00215DCC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215DCC">
        <w:rPr>
          <w:rFonts w:ascii="Times New Roman" w:eastAsia="Times New Roman" w:hAnsi="Times New Roman" w:cs="B Nazanin" w:hint="eastAsia"/>
          <w:sz w:val="24"/>
          <w:szCs w:val="24"/>
          <w:rtl/>
        </w:rPr>
        <w:t>ن</w:t>
      </w:r>
      <w:r w:rsidRPr="00215DCC">
        <w:rPr>
          <w:rFonts w:ascii="Times New Roman" w:eastAsia="Times New Roman" w:hAnsi="Times New Roman" w:cs="B Nazanin"/>
          <w:sz w:val="24"/>
          <w:szCs w:val="24"/>
          <w:rtl/>
        </w:rPr>
        <w:t xml:space="preserve"> فرم صح</w:t>
      </w:r>
      <w:r w:rsidRPr="00215DCC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215DCC">
        <w:rPr>
          <w:rFonts w:ascii="Times New Roman" w:eastAsia="Times New Roman" w:hAnsi="Times New Roman" w:cs="B Nazanin" w:hint="eastAsia"/>
          <w:sz w:val="24"/>
          <w:szCs w:val="24"/>
          <w:rtl/>
        </w:rPr>
        <w:t>ح</w:t>
      </w:r>
      <w:r w:rsidRPr="00215DCC">
        <w:rPr>
          <w:rFonts w:ascii="Times New Roman" w:eastAsia="Times New Roman" w:hAnsi="Times New Roman" w:cs="B Nazanin"/>
          <w:sz w:val="24"/>
          <w:szCs w:val="24"/>
          <w:rtl/>
        </w:rPr>
        <w:t xml:space="preserve"> و کامل است و در صورت بروز هرگونه تخلف، مسئول</w:t>
      </w:r>
      <w:r w:rsidRPr="00215DCC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215DCC">
        <w:rPr>
          <w:rFonts w:ascii="Times New Roman" w:eastAsia="Times New Roman" w:hAnsi="Times New Roman" w:cs="B Nazanin" w:hint="eastAsia"/>
          <w:sz w:val="24"/>
          <w:szCs w:val="24"/>
          <w:rtl/>
        </w:rPr>
        <w:t>ت</w:t>
      </w:r>
      <w:r w:rsidRPr="00215DCC">
        <w:rPr>
          <w:rFonts w:ascii="Times New Roman" w:eastAsia="Times New Roman" w:hAnsi="Times New Roman" w:cs="B Nazanin"/>
          <w:sz w:val="24"/>
          <w:szCs w:val="24"/>
          <w:rtl/>
        </w:rPr>
        <w:t xml:space="preserve"> قانون</w:t>
      </w:r>
      <w:r w:rsidRPr="00215DCC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215DCC">
        <w:rPr>
          <w:rFonts w:ascii="Times New Roman" w:eastAsia="Times New Roman" w:hAnsi="Times New Roman" w:cs="B Nazanin"/>
          <w:sz w:val="24"/>
          <w:szCs w:val="24"/>
          <w:rtl/>
        </w:rPr>
        <w:t xml:space="preserve"> بر عهده </w:t>
      </w:r>
      <w:r w:rsidRPr="00215DCC">
        <w:rPr>
          <w:rFonts w:ascii="Times New Roman" w:eastAsia="Times New Roman" w:hAnsi="Times New Roman" w:cs="B Nazanin" w:hint="cs"/>
          <w:sz w:val="24"/>
          <w:szCs w:val="24"/>
          <w:rtl/>
        </w:rPr>
        <w:t>ای</w:t>
      </w:r>
      <w:r w:rsidRPr="00215DCC">
        <w:rPr>
          <w:rFonts w:ascii="Times New Roman" w:eastAsia="Times New Roman" w:hAnsi="Times New Roman" w:cs="B Nazanin" w:hint="eastAsia"/>
          <w:sz w:val="24"/>
          <w:szCs w:val="24"/>
          <w:rtl/>
        </w:rPr>
        <w:t>شان</w:t>
      </w:r>
      <w:r w:rsidRPr="00215DCC">
        <w:rPr>
          <w:rFonts w:ascii="Times New Roman" w:eastAsia="Times New Roman" w:hAnsi="Times New Roman" w:cs="B Nazanin"/>
          <w:sz w:val="24"/>
          <w:szCs w:val="24"/>
          <w:rtl/>
        </w:rPr>
        <w:t xml:space="preserve"> خواهد بود.</w:t>
      </w:r>
    </w:p>
    <w:tbl>
      <w:tblPr>
        <w:tblStyle w:val="TableGrid"/>
        <w:bidiVisual/>
        <w:tblW w:w="12042" w:type="dxa"/>
        <w:jc w:val="center"/>
        <w:tblLook w:val="04A0" w:firstRow="1" w:lastRow="0" w:firstColumn="1" w:lastColumn="0" w:noHBand="0" w:noVBand="1"/>
      </w:tblPr>
      <w:tblGrid>
        <w:gridCol w:w="329"/>
        <w:gridCol w:w="1655"/>
        <w:gridCol w:w="1417"/>
        <w:gridCol w:w="993"/>
        <w:gridCol w:w="1559"/>
        <w:gridCol w:w="1954"/>
        <w:gridCol w:w="1150"/>
        <w:gridCol w:w="1018"/>
        <w:gridCol w:w="1018"/>
        <w:gridCol w:w="949"/>
      </w:tblGrid>
      <w:tr w:rsidR="00A123E0" w:rsidRPr="00E25C56" w14:paraId="0032B50A" w14:textId="77777777" w:rsidTr="00E06F4F">
        <w:trPr>
          <w:trHeight w:val="626"/>
          <w:jc w:val="center"/>
        </w:trPr>
        <w:tc>
          <w:tcPr>
            <w:tcW w:w="329" w:type="dxa"/>
          </w:tcPr>
          <w:p w14:paraId="62860BA0" w14:textId="77777777" w:rsidR="00A123E0" w:rsidRPr="00E25C56" w:rsidRDefault="00A123E0" w:rsidP="00215DCC">
            <w:pPr>
              <w:bidi/>
              <w:jc w:val="center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655" w:type="dxa"/>
            <w:vAlign w:val="center"/>
          </w:tcPr>
          <w:p w14:paraId="4B78D849" w14:textId="025FEAB5" w:rsidR="00A123E0" w:rsidRPr="00E25C56" w:rsidRDefault="00A123E0" w:rsidP="00215DCC">
            <w:pPr>
              <w:bidi/>
              <w:jc w:val="center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E25C56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نام و نام خانوادگی</w:t>
            </w:r>
          </w:p>
        </w:tc>
        <w:tc>
          <w:tcPr>
            <w:tcW w:w="1417" w:type="dxa"/>
            <w:vAlign w:val="center"/>
          </w:tcPr>
          <w:p w14:paraId="41C3397B" w14:textId="5D78808C" w:rsidR="00A123E0" w:rsidRPr="00E25C56" w:rsidRDefault="00A123E0" w:rsidP="00215DCC">
            <w:pPr>
              <w:bidi/>
              <w:jc w:val="center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E25C56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کد ملی</w:t>
            </w:r>
          </w:p>
        </w:tc>
        <w:tc>
          <w:tcPr>
            <w:tcW w:w="993" w:type="dxa"/>
            <w:vAlign w:val="center"/>
          </w:tcPr>
          <w:p w14:paraId="760E3638" w14:textId="586BFC84" w:rsidR="00A123E0" w:rsidRPr="00E25C56" w:rsidRDefault="00A123E0" w:rsidP="00215DCC">
            <w:pPr>
              <w:bidi/>
              <w:jc w:val="center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E25C56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رتبه علمی</w:t>
            </w:r>
          </w:p>
        </w:tc>
        <w:tc>
          <w:tcPr>
            <w:tcW w:w="1559" w:type="dxa"/>
            <w:vAlign w:val="center"/>
          </w:tcPr>
          <w:p w14:paraId="1A42EA0C" w14:textId="2DE2089C" w:rsidR="00A123E0" w:rsidRPr="00E25C56" w:rsidRDefault="00A123E0" w:rsidP="00215DCC">
            <w:pPr>
              <w:bidi/>
              <w:jc w:val="center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E25C56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وابستگی سازمانی</w:t>
            </w:r>
          </w:p>
        </w:tc>
        <w:tc>
          <w:tcPr>
            <w:tcW w:w="1954" w:type="dxa"/>
            <w:vAlign w:val="center"/>
          </w:tcPr>
          <w:p w14:paraId="141990D3" w14:textId="11B86773" w:rsidR="00A123E0" w:rsidRPr="00E25C56" w:rsidRDefault="00A123E0" w:rsidP="00215DCC">
            <w:pPr>
              <w:bidi/>
              <w:jc w:val="center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E25C56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آخرین مدرک تحصیلی</w:t>
            </w:r>
          </w:p>
        </w:tc>
        <w:tc>
          <w:tcPr>
            <w:tcW w:w="1150" w:type="dxa"/>
            <w:vAlign w:val="center"/>
          </w:tcPr>
          <w:p w14:paraId="33D5A68D" w14:textId="4DD7F524" w:rsidR="00A123E0" w:rsidRPr="00E25C56" w:rsidRDefault="00A123E0" w:rsidP="00215DCC">
            <w:pPr>
              <w:bidi/>
              <w:jc w:val="center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E25C56"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  <w:t>ORCID</w:t>
            </w:r>
          </w:p>
        </w:tc>
        <w:tc>
          <w:tcPr>
            <w:tcW w:w="1018" w:type="dxa"/>
            <w:vAlign w:val="center"/>
          </w:tcPr>
          <w:p w14:paraId="26633608" w14:textId="7A6109D3" w:rsidR="00A123E0" w:rsidRPr="00E25C56" w:rsidRDefault="00A123E0" w:rsidP="00215DCC">
            <w:pPr>
              <w:bidi/>
              <w:jc w:val="center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E25C56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تلفن همراه</w:t>
            </w:r>
          </w:p>
        </w:tc>
        <w:tc>
          <w:tcPr>
            <w:tcW w:w="1018" w:type="dxa"/>
            <w:vAlign w:val="center"/>
          </w:tcPr>
          <w:p w14:paraId="471C9D55" w14:textId="4828006B" w:rsidR="00A123E0" w:rsidRPr="00E25C56" w:rsidRDefault="00A123E0" w:rsidP="00215DCC">
            <w:pPr>
              <w:bidi/>
              <w:jc w:val="center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E25C56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ایمیل</w:t>
            </w:r>
          </w:p>
        </w:tc>
        <w:tc>
          <w:tcPr>
            <w:tcW w:w="949" w:type="dxa"/>
            <w:vAlign w:val="center"/>
          </w:tcPr>
          <w:p w14:paraId="2FCCAA36" w14:textId="05A283DC" w:rsidR="00A123E0" w:rsidRPr="00E25C56" w:rsidRDefault="00A123E0" w:rsidP="00215DCC">
            <w:pPr>
              <w:bidi/>
              <w:jc w:val="center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E25C56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امضاء</w:t>
            </w:r>
          </w:p>
        </w:tc>
      </w:tr>
      <w:tr w:rsidR="00A123E0" w:rsidRPr="00E25C56" w14:paraId="1293F7A4" w14:textId="77777777" w:rsidTr="00E06F4F">
        <w:trPr>
          <w:trHeight w:val="412"/>
          <w:jc w:val="center"/>
        </w:trPr>
        <w:tc>
          <w:tcPr>
            <w:tcW w:w="329" w:type="dxa"/>
          </w:tcPr>
          <w:p w14:paraId="3457F695" w14:textId="37731782" w:rsidR="00A123E0" w:rsidRPr="00E25C56" w:rsidRDefault="00A123E0" w:rsidP="00215DCC">
            <w:pPr>
              <w:bidi/>
              <w:jc w:val="center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E25C56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</w:t>
            </w:r>
          </w:p>
        </w:tc>
        <w:tc>
          <w:tcPr>
            <w:tcW w:w="1655" w:type="dxa"/>
          </w:tcPr>
          <w:p w14:paraId="2D9B8394" w14:textId="77777777" w:rsidR="00A123E0" w:rsidRPr="00E25C56" w:rsidRDefault="00A123E0" w:rsidP="00215DCC">
            <w:pPr>
              <w:bidi/>
              <w:jc w:val="center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417" w:type="dxa"/>
          </w:tcPr>
          <w:p w14:paraId="653FE734" w14:textId="77777777" w:rsidR="00A123E0" w:rsidRPr="00E25C56" w:rsidRDefault="00A123E0" w:rsidP="00215DCC">
            <w:pPr>
              <w:bidi/>
              <w:jc w:val="center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993" w:type="dxa"/>
          </w:tcPr>
          <w:p w14:paraId="421397A3" w14:textId="7981023D" w:rsidR="00A123E0" w:rsidRPr="00E25C56" w:rsidRDefault="00A123E0" w:rsidP="00215DCC">
            <w:pPr>
              <w:bidi/>
              <w:jc w:val="center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559" w:type="dxa"/>
          </w:tcPr>
          <w:p w14:paraId="04AD1E03" w14:textId="77777777" w:rsidR="00A123E0" w:rsidRPr="00E25C56" w:rsidRDefault="00A123E0" w:rsidP="00215DCC">
            <w:pPr>
              <w:bidi/>
              <w:jc w:val="center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954" w:type="dxa"/>
          </w:tcPr>
          <w:p w14:paraId="00650BBF" w14:textId="77777777" w:rsidR="00A123E0" w:rsidRPr="00E25C56" w:rsidRDefault="00A123E0" w:rsidP="00215DCC">
            <w:pPr>
              <w:bidi/>
              <w:jc w:val="center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150" w:type="dxa"/>
          </w:tcPr>
          <w:p w14:paraId="3F8049C5" w14:textId="77777777" w:rsidR="00A123E0" w:rsidRPr="00E25C56" w:rsidRDefault="00A123E0" w:rsidP="00215DCC">
            <w:pPr>
              <w:bidi/>
              <w:jc w:val="center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018" w:type="dxa"/>
          </w:tcPr>
          <w:p w14:paraId="379AEAED" w14:textId="77777777" w:rsidR="00A123E0" w:rsidRPr="00E25C56" w:rsidRDefault="00A123E0" w:rsidP="00215DCC">
            <w:pPr>
              <w:bidi/>
              <w:jc w:val="center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018" w:type="dxa"/>
          </w:tcPr>
          <w:p w14:paraId="4D335E96" w14:textId="77777777" w:rsidR="00A123E0" w:rsidRPr="00E25C56" w:rsidRDefault="00A123E0" w:rsidP="00215DCC">
            <w:pPr>
              <w:bidi/>
              <w:jc w:val="center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949" w:type="dxa"/>
          </w:tcPr>
          <w:p w14:paraId="46C08E30" w14:textId="77777777" w:rsidR="00A123E0" w:rsidRPr="00E25C56" w:rsidRDefault="00A123E0" w:rsidP="00215DCC">
            <w:pPr>
              <w:bidi/>
              <w:jc w:val="center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</w:p>
        </w:tc>
      </w:tr>
      <w:tr w:rsidR="00A123E0" w:rsidRPr="00E25C56" w14:paraId="18402F7A" w14:textId="77777777" w:rsidTr="00E06F4F">
        <w:trPr>
          <w:trHeight w:val="412"/>
          <w:jc w:val="center"/>
        </w:trPr>
        <w:tc>
          <w:tcPr>
            <w:tcW w:w="329" w:type="dxa"/>
          </w:tcPr>
          <w:p w14:paraId="51900CFE" w14:textId="5559A473" w:rsidR="00A123E0" w:rsidRPr="00E25C56" w:rsidRDefault="00A123E0" w:rsidP="00215DCC">
            <w:pPr>
              <w:bidi/>
              <w:jc w:val="center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E25C56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2</w:t>
            </w:r>
          </w:p>
        </w:tc>
        <w:tc>
          <w:tcPr>
            <w:tcW w:w="1655" w:type="dxa"/>
          </w:tcPr>
          <w:p w14:paraId="1E4F51E1" w14:textId="77777777" w:rsidR="00A123E0" w:rsidRPr="00E25C56" w:rsidRDefault="00A123E0" w:rsidP="00215DCC">
            <w:pPr>
              <w:bidi/>
              <w:jc w:val="center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417" w:type="dxa"/>
          </w:tcPr>
          <w:p w14:paraId="08FF7BDE" w14:textId="77777777" w:rsidR="00A123E0" w:rsidRPr="00E25C56" w:rsidRDefault="00A123E0" w:rsidP="00215DCC">
            <w:pPr>
              <w:bidi/>
              <w:jc w:val="center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993" w:type="dxa"/>
          </w:tcPr>
          <w:p w14:paraId="6404E3E7" w14:textId="5F959845" w:rsidR="00A123E0" w:rsidRPr="00E25C56" w:rsidRDefault="00A123E0" w:rsidP="00215DCC">
            <w:pPr>
              <w:bidi/>
              <w:jc w:val="center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559" w:type="dxa"/>
          </w:tcPr>
          <w:p w14:paraId="2AA7F37B" w14:textId="77777777" w:rsidR="00A123E0" w:rsidRPr="00E25C56" w:rsidRDefault="00A123E0" w:rsidP="00215DCC">
            <w:pPr>
              <w:bidi/>
              <w:jc w:val="center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954" w:type="dxa"/>
          </w:tcPr>
          <w:p w14:paraId="08347201" w14:textId="77777777" w:rsidR="00A123E0" w:rsidRPr="00E25C56" w:rsidRDefault="00A123E0" w:rsidP="00215DCC">
            <w:pPr>
              <w:bidi/>
              <w:jc w:val="center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150" w:type="dxa"/>
          </w:tcPr>
          <w:p w14:paraId="5F064C4E" w14:textId="77777777" w:rsidR="00A123E0" w:rsidRPr="00E25C56" w:rsidRDefault="00A123E0" w:rsidP="00215DCC">
            <w:pPr>
              <w:bidi/>
              <w:jc w:val="center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018" w:type="dxa"/>
          </w:tcPr>
          <w:p w14:paraId="0FAA322B" w14:textId="77777777" w:rsidR="00A123E0" w:rsidRPr="00E25C56" w:rsidRDefault="00A123E0" w:rsidP="00215DCC">
            <w:pPr>
              <w:bidi/>
              <w:jc w:val="center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018" w:type="dxa"/>
          </w:tcPr>
          <w:p w14:paraId="0F534955" w14:textId="77777777" w:rsidR="00A123E0" w:rsidRPr="00E25C56" w:rsidRDefault="00A123E0" w:rsidP="00215DCC">
            <w:pPr>
              <w:bidi/>
              <w:jc w:val="center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949" w:type="dxa"/>
          </w:tcPr>
          <w:p w14:paraId="0930EDB7" w14:textId="77777777" w:rsidR="00A123E0" w:rsidRPr="00E25C56" w:rsidRDefault="00A123E0" w:rsidP="00215DCC">
            <w:pPr>
              <w:bidi/>
              <w:jc w:val="center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</w:p>
        </w:tc>
      </w:tr>
      <w:tr w:rsidR="00A123E0" w:rsidRPr="00E25C56" w14:paraId="48F2461F" w14:textId="77777777" w:rsidTr="00E06F4F">
        <w:trPr>
          <w:trHeight w:val="412"/>
          <w:jc w:val="center"/>
        </w:trPr>
        <w:tc>
          <w:tcPr>
            <w:tcW w:w="329" w:type="dxa"/>
          </w:tcPr>
          <w:p w14:paraId="716A29B1" w14:textId="6B06C1E4" w:rsidR="00A123E0" w:rsidRPr="00E25C56" w:rsidRDefault="00A123E0" w:rsidP="00215DCC">
            <w:pPr>
              <w:bidi/>
              <w:jc w:val="center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E25C56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3</w:t>
            </w:r>
          </w:p>
        </w:tc>
        <w:tc>
          <w:tcPr>
            <w:tcW w:w="1655" w:type="dxa"/>
          </w:tcPr>
          <w:p w14:paraId="10CE6B5B" w14:textId="77777777" w:rsidR="00A123E0" w:rsidRPr="00E25C56" w:rsidRDefault="00A123E0" w:rsidP="00215DCC">
            <w:pPr>
              <w:bidi/>
              <w:jc w:val="center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417" w:type="dxa"/>
          </w:tcPr>
          <w:p w14:paraId="3F7FD95E" w14:textId="77777777" w:rsidR="00A123E0" w:rsidRPr="00E25C56" w:rsidRDefault="00A123E0" w:rsidP="00215DCC">
            <w:pPr>
              <w:bidi/>
              <w:jc w:val="center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993" w:type="dxa"/>
          </w:tcPr>
          <w:p w14:paraId="59F945DE" w14:textId="4C3F9D3C" w:rsidR="00A123E0" w:rsidRPr="00E25C56" w:rsidRDefault="00A123E0" w:rsidP="00215DCC">
            <w:pPr>
              <w:bidi/>
              <w:jc w:val="center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559" w:type="dxa"/>
          </w:tcPr>
          <w:p w14:paraId="4AFA3E3F" w14:textId="77777777" w:rsidR="00A123E0" w:rsidRPr="00E25C56" w:rsidRDefault="00A123E0" w:rsidP="00215DCC">
            <w:pPr>
              <w:bidi/>
              <w:jc w:val="center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954" w:type="dxa"/>
          </w:tcPr>
          <w:p w14:paraId="7D32E69A" w14:textId="77777777" w:rsidR="00A123E0" w:rsidRPr="00E25C56" w:rsidRDefault="00A123E0" w:rsidP="00215DCC">
            <w:pPr>
              <w:bidi/>
              <w:jc w:val="center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150" w:type="dxa"/>
          </w:tcPr>
          <w:p w14:paraId="24C59B7B" w14:textId="77777777" w:rsidR="00A123E0" w:rsidRPr="00E25C56" w:rsidRDefault="00A123E0" w:rsidP="00215DCC">
            <w:pPr>
              <w:bidi/>
              <w:jc w:val="center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018" w:type="dxa"/>
          </w:tcPr>
          <w:p w14:paraId="4BEA8923" w14:textId="77777777" w:rsidR="00A123E0" w:rsidRPr="00E25C56" w:rsidRDefault="00A123E0" w:rsidP="00215DCC">
            <w:pPr>
              <w:bidi/>
              <w:jc w:val="center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018" w:type="dxa"/>
          </w:tcPr>
          <w:p w14:paraId="7F9BDA2E" w14:textId="77777777" w:rsidR="00A123E0" w:rsidRPr="00E25C56" w:rsidRDefault="00A123E0" w:rsidP="00215DCC">
            <w:pPr>
              <w:bidi/>
              <w:jc w:val="center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949" w:type="dxa"/>
          </w:tcPr>
          <w:p w14:paraId="190E0815" w14:textId="77777777" w:rsidR="00A123E0" w:rsidRPr="00E25C56" w:rsidRDefault="00A123E0" w:rsidP="00215DCC">
            <w:pPr>
              <w:bidi/>
              <w:jc w:val="center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</w:p>
        </w:tc>
      </w:tr>
      <w:tr w:rsidR="00A123E0" w:rsidRPr="00E25C56" w14:paraId="2558D33B" w14:textId="77777777" w:rsidTr="00E06F4F">
        <w:trPr>
          <w:trHeight w:val="412"/>
          <w:jc w:val="center"/>
        </w:trPr>
        <w:tc>
          <w:tcPr>
            <w:tcW w:w="329" w:type="dxa"/>
          </w:tcPr>
          <w:p w14:paraId="510AB54E" w14:textId="5BAC374E" w:rsidR="00A123E0" w:rsidRPr="00E25C56" w:rsidRDefault="00A123E0" w:rsidP="00215DCC">
            <w:pPr>
              <w:bidi/>
              <w:jc w:val="center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E25C56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4</w:t>
            </w:r>
          </w:p>
        </w:tc>
        <w:tc>
          <w:tcPr>
            <w:tcW w:w="1655" w:type="dxa"/>
          </w:tcPr>
          <w:p w14:paraId="22DA47A8" w14:textId="77777777" w:rsidR="00A123E0" w:rsidRPr="00E25C56" w:rsidRDefault="00A123E0" w:rsidP="00215DCC">
            <w:pPr>
              <w:bidi/>
              <w:jc w:val="center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417" w:type="dxa"/>
          </w:tcPr>
          <w:p w14:paraId="1A032476" w14:textId="77777777" w:rsidR="00A123E0" w:rsidRPr="00E25C56" w:rsidRDefault="00A123E0" w:rsidP="00215DCC">
            <w:pPr>
              <w:bidi/>
              <w:jc w:val="center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993" w:type="dxa"/>
          </w:tcPr>
          <w:p w14:paraId="2AFBB519" w14:textId="26C2CB6F" w:rsidR="00A123E0" w:rsidRPr="00E25C56" w:rsidRDefault="00A123E0" w:rsidP="00215DCC">
            <w:pPr>
              <w:bidi/>
              <w:jc w:val="center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559" w:type="dxa"/>
          </w:tcPr>
          <w:p w14:paraId="155F5B59" w14:textId="77777777" w:rsidR="00A123E0" w:rsidRPr="00E25C56" w:rsidRDefault="00A123E0" w:rsidP="00215DCC">
            <w:pPr>
              <w:bidi/>
              <w:jc w:val="center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954" w:type="dxa"/>
          </w:tcPr>
          <w:p w14:paraId="064021F4" w14:textId="77777777" w:rsidR="00A123E0" w:rsidRPr="00E25C56" w:rsidRDefault="00A123E0" w:rsidP="00215DCC">
            <w:pPr>
              <w:bidi/>
              <w:jc w:val="center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150" w:type="dxa"/>
          </w:tcPr>
          <w:p w14:paraId="65633F17" w14:textId="77777777" w:rsidR="00A123E0" w:rsidRPr="00E25C56" w:rsidRDefault="00A123E0" w:rsidP="00215DCC">
            <w:pPr>
              <w:bidi/>
              <w:jc w:val="center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018" w:type="dxa"/>
          </w:tcPr>
          <w:p w14:paraId="2B785110" w14:textId="77777777" w:rsidR="00A123E0" w:rsidRPr="00E25C56" w:rsidRDefault="00A123E0" w:rsidP="00215DCC">
            <w:pPr>
              <w:bidi/>
              <w:jc w:val="center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018" w:type="dxa"/>
          </w:tcPr>
          <w:p w14:paraId="41CAA861" w14:textId="77777777" w:rsidR="00A123E0" w:rsidRPr="00E25C56" w:rsidRDefault="00A123E0" w:rsidP="00215DCC">
            <w:pPr>
              <w:bidi/>
              <w:jc w:val="center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949" w:type="dxa"/>
          </w:tcPr>
          <w:p w14:paraId="16AA7BB7" w14:textId="77777777" w:rsidR="00A123E0" w:rsidRPr="00E25C56" w:rsidRDefault="00A123E0" w:rsidP="00215DCC">
            <w:pPr>
              <w:bidi/>
              <w:jc w:val="center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</w:p>
        </w:tc>
      </w:tr>
      <w:tr w:rsidR="000D21C6" w:rsidRPr="00E25C56" w14:paraId="49CAFAC2" w14:textId="77777777" w:rsidTr="00E06F4F">
        <w:trPr>
          <w:trHeight w:val="412"/>
          <w:jc w:val="center"/>
        </w:trPr>
        <w:tc>
          <w:tcPr>
            <w:tcW w:w="12042" w:type="dxa"/>
            <w:gridSpan w:val="10"/>
          </w:tcPr>
          <w:p w14:paraId="27DD8AAA" w14:textId="0F0A044A" w:rsidR="001479A4" w:rsidRPr="00E25C56" w:rsidRDefault="00391D33" w:rsidP="00215DCC">
            <w:pPr>
              <w:bidi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 </w:t>
            </w:r>
          </w:p>
          <w:p w14:paraId="7A68FDEC" w14:textId="19AD2735" w:rsidR="000D21C6" w:rsidRPr="00E25C56" w:rsidRDefault="000D21C6" w:rsidP="00215DCC">
            <w:pPr>
              <w:bidi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E25C56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نام و نام خانوادگی نویسنده مسئول:    </w:t>
            </w:r>
            <w:r w:rsidR="00391D33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                  </w:t>
            </w:r>
            <w:r w:rsidRPr="00E25C56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                                  </w:t>
            </w:r>
            <w:r w:rsidR="00391D33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تاریخ                   </w:t>
            </w:r>
            <w:r w:rsidRPr="00E25C56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                        امضاء</w:t>
            </w:r>
          </w:p>
          <w:p w14:paraId="6A07D6DE" w14:textId="10DD2611" w:rsidR="001479A4" w:rsidRPr="00E25C56" w:rsidRDefault="00391D33" w:rsidP="00215DCC">
            <w:pPr>
              <w:bidi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 </w:t>
            </w:r>
          </w:p>
        </w:tc>
      </w:tr>
    </w:tbl>
    <w:p w14:paraId="1ACD3312" w14:textId="77777777" w:rsidR="00962AF3" w:rsidRDefault="00962AF3" w:rsidP="00215DCC">
      <w:pPr>
        <w:bidi/>
        <w:spacing w:after="0" w:line="240" w:lineRule="auto"/>
        <w:jc w:val="both"/>
        <w:rPr>
          <w:rFonts w:ascii="Times New Roman" w:eastAsia="Times New Roman" w:hAnsi="Times New Roman" w:cs="B Nazanin"/>
          <w:sz w:val="24"/>
          <w:szCs w:val="24"/>
          <w:rtl/>
          <w:lang w:bidi="fa-IR"/>
        </w:rPr>
      </w:pPr>
    </w:p>
    <w:p w14:paraId="51CFBE9C" w14:textId="1EE037E6" w:rsidR="00962AF3" w:rsidRDefault="00962AF3" w:rsidP="00215DCC">
      <w:pPr>
        <w:bidi/>
        <w:spacing w:after="0" w:line="240" w:lineRule="auto"/>
        <w:jc w:val="both"/>
        <w:rPr>
          <w:rFonts w:ascii="Times New Roman" w:eastAsia="Times New Roman" w:hAnsi="Times New Roman" w:cs="B Nazanin"/>
          <w:sz w:val="24"/>
          <w:szCs w:val="24"/>
          <w:rtl/>
        </w:rPr>
      </w:pPr>
      <w:r w:rsidRPr="00962AF3">
        <w:rPr>
          <w:rFonts w:ascii="Times New Roman" w:eastAsia="Times New Roman" w:hAnsi="Times New Roman" w:cs="B Nazanin" w:hint="cs"/>
          <w:color w:val="FF0000"/>
          <w:sz w:val="24"/>
          <w:szCs w:val="24"/>
          <w:rtl/>
          <w:lang w:bidi="fa-IR"/>
        </w:rPr>
        <w:t>*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  <w:lang w:bidi="fa-IR"/>
        </w:rPr>
        <w:t xml:space="preserve"> </w:t>
      </w:r>
      <w:r w:rsidRPr="00962AF3">
        <w:rPr>
          <w:rFonts w:ascii="Times New Roman" w:eastAsia="Times New Roman" w:hAnsi="Times New Roman" w:cs="B Nazanin"/>
          <w:sz w:val="24"/>
          <w:szCs w:val="24"/>
          <w:rtl/>
        </w:rPr>
        <w:t>امضا</w:t>
      </w:r>
      <w:r w:rsidRPr="00962AF3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962AF3">
        <w:rPr>
          <w:rFonts w:ascii="Times New Roman" w:eastAsia="Times New Roman" w:hAnsi="Times New Roman" w:cs="B Nazanin"/>
          <w:sz w:val="24"/>
          <w:szCs w:val="24"/>
          <w:rtl/>
        </w:rPr>
        <w:t xml:space="preserve"> تمام نو</w:t>
      </w:r>
      <w:r w:rsidRPr="00962AF3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962AF3">
        <w:rPr>
          <w:rFonts w:ascii="Times New Roman" w:eastAsia="Times New Roman" w:hAnsi="Times New Roman" w:cs="B Nazanin" w:hint="eastAsia"/>
          <w:sz w:val="24"/>
          <w:szCs w:val="24"/>
          <w:rtl/>
        </w:rPr>
        <w:t>سندگان</w:t>
      </w:r>
      <w:r w:rsidRPr="00962AF3">
        <w:rPr>
          <w:rFonts w:ascii="Times New Roman" w:eastAsia="Times New Roman" w:hAnsi="Times New Roman" w:cs="B Nazanin"/>
          <w:sz w:val="24"/>
          <w:szCs w:val="24"/>
          <w:rtl/>
        </w:rPr>
        <w:t xml:space="preserve"> به‌همراه نام و نام‌خانوادگ</w:t>
      </w:r>
      <w:r w:rsidRPr="00962AF3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962AF3">
        <w:rPr>
          <w:rFonts w:ascii="Times New Roman" w:eastAsia="Times New Roman" w:hAnsi="Times New Roman" w:cs="B Nazanin" w:hint="eastAsia"/>
          <w:sz w:val="24"/>
          <w:szCs w:val="24"/>
          <w:rtl/>
        </w:rPr>
        <w:t>،</w:t>
      </w:r>
      <w:r w:rsidRPr="00962AF3">
        <w:rPr>
          <w:rFonts w:ascii="Times New Roman" w:eastAsia="Times New Roman" w:hAnsi="Times New Roman" w:cs="B Nazanin"/>
          <w:sz w:val="24"/>
          <w:szCs w:val="24"/>
          <w:rtl/>
        </w:rPr>
        <w:t xml:space="preserve"> به‌ترت</w:t>
      </w:r>
      <w:r w:rsidRPr="00962AF3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962AF3">
        <w:rPr>
          <w:rFonts w:ascii="Times New Roman" w:eastAsia="Times New Roman" w:hAnsi="Times New Roman" w:cs="B Nazanin" w:hint="eastAsia"/>
          <w:sz w:val="24"/>
          <w:szCs w:val="24"/>
          <w:rtl/>
        </w:rPr>
        <w:t>ب</w:t>
      </w:r>
      <w:r w:rsidRPr="00962AF3">
        <w:rPr>
          <w:rFonts w:ascii="Times New Roman" w:eastAsia="Times New Roman" w:hAnsi="Times New Roman" w:cs="B Nazanin"/>
          <w:sz w:val="24"/>
          <w:szCs w:val="24"/>
          <w:rtl/>
        </w:rPr>
        <w:t xml:space="preserve"> ذکرشده در مقاله، الزام</w:t>
      </w:r>
      <w:r w:rsidRPr="00962AF3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Pr="00962AF3">
        <w:rPr>
          <w:rFonts w:ascii="Times New Roman" w:eastAsia="Times New Roman" w:hAnsi="Times New Roman" w:cs="B Nazanin"/>
          <w:sz w:val="24"/>
          <w:szCs w:val="24"/>
          <w:rtl/>
        </w:rPr>
        <w:t xml:space="preserve"> است.</w:t>
      </w:r>
    </w:p>
    <w:p w14:paraId="7B4B2ADD" w14:textId="3FF75DD1" w:rsidR="00752DEB" w:rsidRDefault="00962AF3" w:rsidP="00215DCC">
      <w:pPr>
        <w:bidi/>
        <w:spacing w:after="0" w:line="240" w:lineRule="auto"/>
        <w:jc w:val="both"/>
        <w:rPr>
          <w:rFonts w:ascii="Times New Roman" w:eastAsia="Times New Roman" w:hAnsi="Times New Roman" w:cs="B Nazanin"/>
          <w:sz w:val="24"/>
          <w:szCs w:val="24"/>
          <w:rtl/>
        </w:rPr>
      </w:pPr>
      <w:r w:rsidRPr="00962AF3">
        <w:rPr>
          <w:rFonts w:ascii="Times New Roman" w:eastAsia="Times New Roman" w:hAnsi="Times New Roman" w:cs="B Nazanin" w:hint="cs"/>
          <w:color w:val="FF0000"/>
          <w:sz w:val="24"/>
          <w:szCs w:val="24"/>
          <w:rtl/>
          <w:lang w:bidi="fa-IR"/>
        </w:rPr>
        <w:t>*</w:t>
      </w:r>
      <w:r w:rsidRPr="00E25C56">
        <w:rPr>
          <w:rFonts w:ascii="Times New Roman" w:eastAsia="Times New Roman" w:hAnsi="Times New Roman" w:cs="B Nazanin" w:hint="cs"/>
          <w:sz w:val="24"/>
          <w:szCs w:val="24"/>
          <w:rtl/>
          <w:lang w:bidi="fa-IR"/>
        </w:rPr>
        <w:t xml:space="preserve"> </w:t>
      </w:r>
      <w:r w:rsidR="002F1765" w:rsidRPr="00E25C56">
        <w:rPr>
          <w:rFonts w:ascii="Times New Roman" w:eastAsia="Times New Roman" w:hAnsi="Times New Roman" w:cs="B Nazanin"/>
          <w:sz w:val="24"/>
          <w:szCs w:val="24"/>
          <w:rtl/>
        </w:rPr>
        <w:t>فرم تکم</w:t>
      </w:r>
      <w:r w:rsidR="002F1765"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="002F1765"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ل</w:t>
      </w:r>
      <w:r w:rsidR="002F1765"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و امضاشده با</w:t>
      </w:r>
      <w:r w:rsidR="002F1765"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="002F1765"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د</w:t>
      </w:r>
      <w:r w:rsidR="002F1765"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مطابق دستورالعمل نشر</w:t>
      </w:r>
      <w:r w:rsidR="002F1765"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="002F1765" w:rsidRPr="00E25C56">
        <w:rPr>
          <w:rFonts w:ascii="Times New Roman" w:eastAsia="Times New Roman" w:hAnsi="Times New Roman" w:cs="B Nazanin" w:hint="eastAsia"/>
          <w:sz w:val="24"/>
          <w:szCs w:val="24"/>
          <w:rtl/>
        </w:rPr>
        <w:t>ه</w:t>
      </w:r>
      <w:r w:rsidR="002F1765"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در سامانه ارسال مقاله بارگذار</w:t>
      </w:r>
      <w:r w:rsidR="002F1765" w:rsidRPr="00E25C56">
        <w:rPr>
          <w:rFonts w:ascii="Times New Roman" w:eastAsia="Times New Roman" w:hAnsi="Times New Roman" w:cs="B Nazanin" w:hint="cs"/>
          <w:sz w:val="24"/>
          <w:szCs w:val="24"/>
          <w:rtl/>
        </w:rPr>
        <w:t>ی</w:t>
      </w:r>
      <w:r w:rsidR="002F1765" w:rsidRPr="00E25C56">
        <w:rPr>
          <w:rFonts w:ascii="Times New Roman" w:eastAsia="Times New Roman" w:hAnsi="Times New Roman" w:cs="B Nazanin"/>
          <w:sz w:val="24"/>
          <w:szCs w:val="24"/>
          <w:rtl/>
        </w:rPr>
        <w:t xml:space="preserve"> شود.</w:t>
      </w:r>
    </w:p>
    <w:p w14:paraId="4258D3A5" w14:textId="77777777" w:rsidR="00215DCC" w:rsidRPr="00E25C56" w:rsidRDefault="00215DCC" w:rsidP="00215DCC">
      <w:pPr>
        <w:bidi/>
        <w:spacing w:after="0" w:line="240" w:lineRule="auto"/>
        <w:jc w:val="both"/>
        <w:rPr>
          <w:rFonts w:ascii="Times New Roman" w:eastAsia="Times New Roman" w:hAnsi="Times New Roman" w:cs="B Nazanin"/>
          <w:sz w:val="24"/>
          <w:szCs w:val="24"/>
        </w:rPr>
      </w:pPr>
    </w:p>
    <w:sectPr w:rsidR="00215DCC" w:rsidRPr="00E25C56" w:rsidSect="00E06F4F">
      <w:pgSz w:w="14570" w:h="20636" w:code="12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IRANSharp_PrintingSize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880568"/>
    <w:multiLevelType w:val="multilevel"/>
    <w:tmpl w:val="33C8EA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C032D85"/>
    <w:multiLevelType w:val="hybridMultilevel"/>
    <w:tmpl w:val="2132CD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015A83"/>
    <w:multiLevelType w:val="multilevel"/>
    <w:tmpl w:val="3AA64C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40379592">
    <w:abstractNumId w:val="0"/>
  </w:num>
  <w:num w:numId="2" w16cid:durableId="1136992770">
    <w:abstractNumId w:val="2"/>
  </w:num>
  <w:num w:numId="3" w16cid:durableId="20828233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02BF"/>
    <w:rsid w:val="00042C41"/>
    <w:rsid w:val="0007451C"/>
    <w:rsid w:val="000D21C6"/>
    <w:rsid w:val="00100D84"/>
    <w:rsid w:val="001479A4"/>
    <w:rsid w:val="001C6497"/>
    <w:rsid w:val="002021B4"/>
    <w:rsid w:val="00215DCC"/>
    <w:rsid w:val="002D4FCA"/>
    <w:rsid w:val="002E7435"/>
    <w:rsid w:val="002F1765"/>
    <w:rsid w:val="0031276C"/>
    <w:rsid w:val="00391D33"/>
    <w:rsid w:val="003D5191"/>
    <w:rsid w:val="003E4992"/>
    <w:rsid w:val="0049311E"/>
    <w:rsid w:val="004B479A"/>
    <w:rsid w:val="004C10F5"/>
    <w:rsid w:val="004E20E4"/>
    <w:rsid w:val="00512972"/>
    <w:rsid w:val="005D4E36"/>
    <w:rsid w:val="006114D2"/>
    <w:rsid w:val="0061283D"/>
    <w:rsid w:val="00636239"/>
    <w:rsid w:val="00662BC6"/>
    <w:rsid w:val="0067553B"/>
    <w:rsid w:val="007014AE"/>
    <w:rsid w:val="00752DEB"/>
    <w:rsid w:val="00764965"/>
    <w:rsid w:val="007802D3"/>
    <w:rsid w:val="00934710"/>
    <w:rsid w:val="00962AF3"/>
    <w:rsid w:val="009B6FCA"/>
    <w:rsid w:val="00A123E0"/>
    <w:rsid w:val="00A25DDD"/>
    <w:rsid w:val="00A819E2"/>
    <w:rsid w:val="00AD02BF"/>
    <w:rsid w:val="00AD1AEA"/>
    <w:rsid w:val="00B631D2"/>
    <w:rsid w:val="00B739E6"/>
    <w:rsid w:val="00C40296"/>
    <w:rsid w:val="00C45A8C"/>
    <w:rsid w:val="00C87E41"/>
    <w:rsid w:val="00CD0121"/>
    <w:rsid w:val="00D26869"/>
    <w:rsid w:val="00DA0E12"/>
    <w:rsid w:val="00DE0146"/>
    <w:rsid w:val="00E06F4F"/>
    <w:rsid w:val="00E10AD4"/>
    <w:rsid w:val="00E25C56"/>
    <w:rsid w:val="00E67833"/>
    <w:rsid w:val="00E76AED"/>
    <w:rsid w:val="00FC3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1DA11"/>
  <w15:chartTrackingRefBased/>
  <w15:docId w15:val="{83B273F2-8B7A-42B6-A7C6-81719F430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D02B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link w:val="Heading3Char"/>
    <w:uiPriority w:val="9"/>
    <w:qFormat/>
    <w:rsid w:val="00AD02B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autoRedefine/>
    <w:qFormat/>
    <w:rsid w:val="00764965"/>
    <w:pPr>
      <w:bidi/>
      <w:spacing w:after="0" w:line="240" w:lineRule="auto"/>
      <w:jc w:val="both"/>
    </w:pPr>
    <w:rPr>
      <w:rFonts w:ascii="B Nazanin" w:hAnsi="B Nazanin" w:cs="B Nazanin"/>
      <w:b/>
      <w:sz w:val="28"/>
      <w:szCs w:val="28"/>
    </w:rPr>
  </w:style>
  <w:style w:type="character" w:customStyle="1" w:styleId="Style1Char">
    <w:name w:val="Style1 Char"/>
    <w:basedOn w:val="DefaultParagraphFont"/>
    <w:link w:val="Style1"/>
    <w:rsid w:val="00764965"/>
    <w:rPr>
      <w:rFonts w:ascii="B Nazanin" w:hAnsi="B Nazanin" w:cs="B Nazanin"/>
      <w:b/>
      <w:sz w:val="28"/>
      <w:szCs w:val="28"/>
    </w:rPr>
  </w:style>
  <w:style w:type="paragraph" w:customStyle="1" w:styleId="Style4">
    <w:name w:val="Style4"/>
    <w:basedOn w:val="Normal"/>
    <w:rsid w:val="003E4992"/>
    <w:pPr>
      <w:pBdr>
        <w:bottom w:val="single" w:sz="4" w:space="1" w:color="D9D9D9" w:themeColor="background1" w:themeShade="D9"/>
      </w:pBdr>
      <w:tabs>
        <w:tab w:val="center" w:pos="4680"/>
        <w:tab w:val="right" w:pos="9360"/>
      </w:tabs>
      <w:spacing w:after="0" w:line="240" w:lineRule="auto"/>
      <w:jc w:val="right"/>
    </w:pPr>
    <w:rPr>
      <w:rFonts w:ascii="B Nazanin" w:hAnsi="B Nazanin" w:cs="B Nazanin"/>
      <w:color w:val="7F7F7F" w:themeColor="background1" w:themeShade="7F"/>
      <w:spacing w:val="60"/>
      <w:sz w:val="24"/>
      <w:szCs w:val="24"/>
    </w:rPr>
  </w:style>
  <w:style w:type="paragraph" w:customStyle="1" w:styleId="Style5">
    <w:name w:val="Style5"/>
    <w:basedOn w:val="Normal"/>
    <w:qFormat/>
    <w:rsid w:val="003E4992"/>
    <w:pPr>
      <w:pBdr>
        <w:bottom w:val="single" w:sz="4" w:space="1" w:color="D9D9D9" w:themeColor="background1" w:themeShade="D9"/>
      </w:pBdr>
      <w:tabs>
        <w:tab w:val="center" w:pos="4680"/>
        <w:tab w:val="right" w:pos="9360"/>
      </w:tabs>
      <w:spacing w:after="0" w:line="240" w:lineRule="auto"/>
      <w:jc w:val="right"/>
    </w:pPr>
    <w:rPr>
      <w:rFonts w:ascii="B Nazanin" w:hAnsi="B Nazanin"/>
      <w:spacing w:val="60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AD02B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AD02BF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AD02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D02BF"/>
    <w:rPr>
      <w:b/>
      <w:bCs/>
    </w:rPr>
  </w:style>
  <w:style w:type="paragraph" w:styleId="ListParagraph">
    <w:name w:val="List Paragraph"/>
    <w:basedOn w:val="Normal"/>
    <w:uiPriority w:val="34"/>
    <w:qFormat/>
    <w:rsid w:val="001C6497"/>
    <w:pPr>
      <w:ind w:left="720"/>
      <w:contextualSpacing/>
    </w:pPr>
  </w:style>
  <w:style w:type="table" w:styleId="TableGrid">
    <w:name w:val="Table Grid"/>
    <w:basedOn w:val="TableNormal"/>
    <w:uiPriority w:val="39"/>
    <w:rsid w:val="007802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5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33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145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564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sedi kh</dc:creator>
  <cp:keywords/>
  <dc:description/>
  <cp:lastModifiedBy>sedi kh</cp:lastModifiedBy>
  <cp:revision>6</cp:revision>
  <dcterms:created xsi:type="dcterms:W3CDTF">2026-08-27T16:54:00Z</dcterms:created>
  <dcterms:modified xsi:type="dcterms:W3CDTF">2026-08-29T18:18:00Z</dcterms:modified>
</cp:coreProperties>
</file>